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8A9" w:rsidRDefault="007F58A9" w:rsidP="007F58A9">
      <w:r>
        <w:rPr>
          <w:b/>
          <w:u w:val="single"/>
        </w:rPr>
        <w:t xml:space="preserve">                      ООО «АГЕНС Д»</w:t>
      </w:r>
      <w:proofErr w:type="gramStart"/>
      <w:r>
        <w:rPr>
          <w:b/>
          <w:u w:val="single"/>
        </w:rPr>
        <w:t xml:space="preserve">                               </w:t>
      </w:r>
      <w:r>
        <w:rPr>
          <w:b/>
          <w:color w:val="FFFFFF" w:themeColor="background1"/>
          <w:u w:val="single"/>
        </w:rPr>
        <w:t>.</w:t>
      </w:r>
      <w:proofErr w:type="gramEnd"/>
      <w:r>
        <w:rPr>
          <w:b/>
          <w:color w:val="FFFFFF" w:themeColor="background1"/>
          <w:u w:val="single"/>
        </w:rPr>
        <w:t xml:space="preserve">                                                                                                 </w:t>
      </w:r>
      <w:r>
        <w:rPr>
          <w:b/>
          <w:bCs/>
        </w:rPr>
        <w:t>ЭЛ –1</w:t>
      </w:r>
    </w:p>
    <w:p w:rsidR="007F58A9" w:rsidRDefault="007F58A9" w:rsidP="007F58A9">
      <w:pPr>
        <w:rPr>
          <w:sz w:val="16"/>
        </w:rPr>
      </w:pPr>
      <w:r>
        <w:rPr>
          <w:sz w:val="16"/>
        </w:rPr>
        <w:t xml:space="preserve">               (наименование организации, предприятия)</w:t>
      </w:r>
    </w:p>
    <w:p w:rsidR="007F58A9" w:rsidRDefault="007F58A9" w:rsidP="007F58A9">
      <w:r>
        <w:t xml:space="preserve">__________________________________________ </w:t>
      </w:r>
    </w:p>
    <w:p w:rsidR="007F58A9" w:rsidRDefault="007F58A9" w:rsidP="007F58A9">
      <w:r>
        <w:t xml:space="preserve">Свидетельство о регистрации № 172-5    </w:t>
      </w:r>
      <w:r w:rsidR="00C62029">
        <w:t xml:space="preserve">                            </w:t>
      </w:r>
      <w:r>
        <w:t>Заказчик:</w:t>
      </w:r>
      <w:r w:rsidR="00164BD4">
        <w:rPr>
          <w:u w:val="single"/>
        </w:rPr>
        <w:t>________________________________</w:t>
      </w:r>
      <w:r>
        <w:t xml:space="preserve">                                                                              </w:t>
      </w:r>
      <w:r>
        <w:rPr>
          <w:u w:val="single"/>
        </w:rPr>
        <w:t xml:space="preserve"> </w:t>
      </w:r>
    </w:p>
    <w:p w:rsidR="007F58A9" w:rsidRDefault="007F58A9" w:rsidP="007F58A9">
      <w:pPr>
        <w:rPr>
          <w:u w:val="single"/>
        </w:rPr>
      </w:pPr>
      <w:r>
        <w:t xml:space="preserve">Действительно до «02» декабря  2014 г.  </w:t>
      </w:r>
      <w:r w:rsidR="00C62029">
        <w:t xml:space="preserve">                            </w:t>
      </w:r>
      <w:r w:rsidR="00164BD4">
        <w:t>Объект:_________________________________</w:t>
      </w:r>
      <w:r w:rsidR="00C62029">
        <w:t xml:space="preserve">              </w:t>
      </w:r>
      <w:r>
        <w:rPr>
          <w:u w:val="single"/>
        </w:rPr>
        <w:t xml:space="preserve">   </w:t>
      </w:r>
    </w:p>
    <w:p w:rsidR="007F58A9" w:rsidRDefault="00C62029" w:rsidP="00C62029">
      <w:pPr>
        <w:ind w:left="4320"/>
        <w:rPr>
          <w:u w:val="single"/>
        </w:rPr>
      </w:pPr>
      <w:r>
        <w:t xml:space="preserve">           </w:t>
      </w:r>
      <w:r w:rsidR="007F58A9">
        <w:t>Адрес:</w:t>
      </w:r>
      <w:r>
        <w:rPr>
          <w:u w:val="single"/>
        </w:rPr>
        <w:t xml:space="preserve"> </w:t>
      </w:r>
      <w:r w:rsidR="00164BD4">
        <w:rPr>
          <w:u w:val="single"/>
        </w:rPr>
        <w:t>__________________________________</w:t>
      </w:r>
    </w:p>
    <w:p w:rsidR="007F58A9" w:rsidRDefault="00C62029" w:rsidP="00C62029">
      <w:pPr>
        <w:ind w:left="4320"/>
        <w:rPr>
          <w:u w:val="single"/>
        </w:rPr>
      </w:pPr>
      <w:r>
        <w:t xml:space="preserve">           </w:t>
      </w:r>
      <w:r w:rsidR="007F58A9">
        <w:t xml:space="preserve">Дата проведения измерений: </w:t>
      </w:r>
      <w:r w:rsidR="00164BD4">
        <w:rPr>
          <w:u w:val="single"/>
        </w:rPr>
        <w:t xml:space="preserve">«  </w:t>
      </w:r>
      <w:r w:rsidR="007F58A9">
        <w:rPr>
          <w:u w:val="single"/>
        </w:rPr>
        <w:t xml:space="preserve">» </w:t>
      </w:r>
      <w:r w:rsidR="00164BD4">
        <w:rPr>
          <w:u w:val="single"/>
        </w:rPr>
        <w:t>января 2014</w:t>
      </w:r>
      <w:r w:rsidR="007F58A9">
        <w:rPr>
          <w:u w:val="single"/>
        </w:rPr>
        <w:t xml:space="preserve"> г.                                                                       </w:t>
      </w:r>
      <w:r w:rsidR="007F58A9">
        <w:rPr>
          <w:sz w:val="24"/>
          <w:szCs w:val="24"/>
          <w:u w:val="single"/>
        </w:rPr>
        <w:t xml:space="preserve">                                                                               </w:t>
      </w:r>
      <w:r w:rsidR="007F58A9">
        <w:rPr>
          <w:u w:val="single"/>
        </w:rPr>
        <w:t xml:space="preserve">                                              </w:t>
      </w:r>
      <w:r w:rsidR="007F58A9">
        <w:rPr>
          <w:sz w:val="24"/>
          <w:szCs w:val="24"/>
          <w:u w:val="single"/>
        </w:rPr>
        <w:t xml:space="preserve">                                                                               </w:t>
      </w:r>
      <w:r w:rsidR="007F58A9">
        <w:rPr>
          <w:u w:val="single"/>
        </w:rPr>
        <w:t xml:space="preserve">                                              </w:t>
      </w:r>
      <w:r w:rsidR="007F58A9">
        <w:rPr>
          <w:sz w:val="24"/>
          <w:szCs w:val="24"/>
          <w:u w:val="single"/>
        </w:rPr>
        <w:t xml:space="preserve">                                                                               </w:t>
      </w:r>
    </w:p>
    <w:p w:rsidR="00302E85" w:rsidRDefault="00302E85" w:rsidP="00E51639">
      <w:pPr>
        <w:pStyle w:val="1"/>
        <w:jc w:val="center"/>
        <w:rPr>
          <w:rFonts w:ascii="Times New Roman" w:hAnsi="Times New Roman" w:cs="Times New Roman"/>
          <w:sz w:val="24"/>
          <w:szCs w:val="28"/>
        </w:rPr>
      </w:pPr>
    </w:p>
    <w:p w:rsidR="008C6E0D" w:rsidRPr="00011F6F" w:rsidRDefault="0040021E" w:rsidP="00E51639">
      <w:pPr>
        <w:pStyle w:val="1"/>
        <w:jc w:val="center"/>
        <w:rPr>
          <w:rFonts w:ascii="Times New Roman" w:hAnsi="Times New Roman" w:cs="Times New Roman"/>
          <w:sz w:val="24"/>
          <w:szCs w:val="28"/>
        </w:rPr>
      </w:pPr>
      <w:r w:rsidRPr="00011F6F">
        <w:rPr>
          <w:rFonts w:ascii="Times New Roman" w:hAnsi="Times New Roman" w:cs="Times New Roman"/>
          <w:sz w:val="24"/>
          <w:szCs w:val="28"/>
        </w:rPr>
        <w:t xml:space="preserve">ПРОТОКОЛ  № </w:t>
      </w:r>
      <w:r w:rsidR="00164BD4">
        <w:rPr>
          <w:rFonts w:ascii="Times New Roman" w:hAnsi="Times New Roman" w:cs="Times New Roman"/>
          <w:sz w:val="24"/>
          <w:szCs w:val="28"/>
        </w:rPr>
        <w:t>00</w:t>
      </w:r>
      <w:r w:rsidR="00011F6F" w:rsidRPr="00011F6F">
        <w:rPr>
          <w:rFonts w:ascii="Times New Roman" w:hAnsi="Times New Roman" w:cs="Times New Roman"/>
          <w:sz w:val="24"/>
          <w:szCs w:val="28"/>
        </w:rPr>
        <w:t>-2014</w:t>
      </w:r>
      <w:r w:rsidR="008C6E0D" w:rsidRPr="00011F6F">
        <w:rPr>
          <w:rFonts w:ascii="Times New Roman" w:hAnsi="Times New Roman" w:cs="Times New Roman"/>
          <w:sz w:val="24"/>
          <w:szCs w:val="28"/>
        </w:rPr>
        <w:t>/1</w:t>
      </w:r>
    </w:p>
    <w:p w:rsidR="00011F6F" w:rsidRDefault="00011F6F" w:rsidP="00011F6F">
      <w:pPr>
        <w:jc w:val="center"/>
        <w:rPr>
          <w:b/>
          <w:bCs/>
          <w:sz w:val="24"/>
          <w:u w:val="single"/>
        </w:rPr>
      </w:pPr>
      <w:r w:rsidRPr="00011F6F">
        <w:rPr>
          <w:b/>
          <w:bCs/>
          <w:sz w:val="24"/>
          <w:u w:val="single"/>
        </w:rPr>
        <w:t xml:space="preserve">визуального осмотра </w:t>
      </w:r>
    </w:p>
    <w:p w:rsidR="00302E85" w:rsidRDefault="00302E85" w:rsidP="00011F6F">
      <w:pPr>
        <w:jc w:val="center"/>
        <w:rPr>
          <w:b/>
          <w:bCs/>
          <w:sz w:val="24"/>
          <w:u w:val="single"/>
        </w:rPr>
      </w:pPr>
    </w:p>
    <w:p w:rsidR="00302E85" w:rsidRPr="00011F6F" w:rsidRDefault="00302E85" w:rsidP="00011F6F">
      <w:pPr>
        <w:jc w:val="center"/>
        <w:rPr>
          <w:b/>
          <w:bCs/>
          <w:sz w:val="24"/>
          <w:u w:val="single"/>
        </w:rPr>
      </w:pPr>
    </w:p>
    <w:p w:rsidR="00011F6F" w:rsidRDefault="00011F6F" w:rsidP="00011F6F">
      <w:pPr>
        <w:rPr>
          <w:rFonts w:ascii="Arial" w:hAnsi="Arial" w:cs="Arial"/>
          <w:sz w:val="16"/>
        </w:rPr>
      </w:pPr>
    </w:p>
    <w:p w:rsidR="00011F6F" w:rsidRPr="0000401F" w:rsidRDefault="00011F6F" w:rsidP="00011F6F">
      <w:pPr>
        <w:numPr>
          <w:ilvl w:val="0"/>
          <w:numId w:val="5"/>
        </w:numPr>
        <w:tabs>
          <w:tab w:val="clear" w:pos="720"/>
          <w:tab w:val="num" w:pos="-360"/>
        </w:tabs>
        <w:ind w:left="360"/>
        <w:jc w:val="both"/>
      </w:pPr>
      <w:r w:rsidRPr="0000401F">
        <w:t>Анализ проектной документации</w:t>
      </w:r>
    </w:p>
    <w:p w:rsidR="00302E85" w:rsidRPr="0000401F" w:rsidRDefault="00011F6F" w:rsidP="00302E85">
      <w:pPr>
        <w:numPr>
          <w:ilvl w:val="0"/>
          <w:numId w:val="5"/>
        </w:numPr>
        <w:tabs>
          <w:tab w:val="clear" w:pos="720"/>
          <w:tab w:val="num" w:pos="-360"/>
        </w:tabs>
        <w:ind w:left="360"/>
        <w:jc w:val="both"/>
      </w:pPr>
      <w:r w:rsidRPr="0000401F">
        <w:t>Проверка соответствия электроустановок нормативной и проектной документации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4551"/>
        <w:gridCol w:w="1492"/>
      </w:tblGrid>
      <w:tr w:rsidR="00011F6F" w:rsidRPr="0000401F" w:rsidTr="006D06F0">
        <w:trPr>
          <w:jc w:val="center"/>
        </w:trPr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11F6F" w:rsidRPr="00FB08B7" w:rsidRDefault="00011F6F" w:rsidP="006D06F0">
            <w:pPr>
              <w:jc w:val="center"/>
              <w:rPr>
                <w:b/>
                <w:sz w:val="16"/>
                <w:szCs w:val="16"/>
              </w:rPr>
            </w:pPr>
            <w:r w:rsidRPr="00FB08B7">
              <w:rPr>
                <w:b/>
                <w:sz w:val="16"/>
                <w:szCs w:val="16"/>
              </w:rPr>
              <w:t>Наименование составных элементов электроустановки зданий</w:t>
            </w:r>
          </w:p>
        </w:tc>
        <w:tc>
          <w:tcPr>
            <w:tcW w:w="45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11F6F" w:rsidRPr="00FB08B7" w:rsidRDefault="00011F6F" w:rsidP="006D06F0">
            <w:pPr>
              <w:jc w:val="center"/>
              <w:rPr>
                <w:b/>
                <w:sz w:val="16"/>
                <w:szCs w:val="16"/>
              </w:rPr>
            </w:pPr>
            <w:r w:rsidRPr="00FB08B7">
              <w:rPr>
                <w:b/>
                <w:sz w:val="16"/>
                <w:szCs w:val="16"/>
              </w:rPr>
              <w:t>Нормативная документация и перечень пунктов, устанавливающих требования и значения проверяемых характеристик</w:t>
            </w:r>
          </w:p>
        </w:tc>
        <w:tc>
          <w:tcPr>
            <w:tcW w:w="14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1F6F" w:rsidRPr="00FB08B7" w:rsidRDefault="00011F6F" w:rsidP="006D06F0">
            <w:pPr>
              <w:jc w:val="center"/>
              <w:rPr>
                <w:b/>
                <w:sz w:val="16"/>
                <w:szCs w:val="16"/>
              </w:rPr>
            </w:pPr>
            <w:r w:rsidRPr="00FB08B7">
              <w:rPr>
                <w:b/>
                <w:sz w:val="16"/>
                <w:szCs w:val="16"/>
              </w:rPr>
              <w:t>Результат осмотра</w:t>
            </w:r>
          </w:p>
        </w:tc>
      </w:tr>
      <w:tr w:rsidR="00011F6F" w:rsidRPr="0000401F" w:rsidTr="006D06F0">
        <w:trPr>
          <w:jc w:val="center"/>
        </w:trPr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11F6F" w:rsidRPr="0000401F" w:rsidRDefault="00011F6F" w:rsidP="006D06F0">
            <w:pPr>
              <w:jc w:val="center"/>
              <w:rPr>
                <w:b/>
                <w:sz w:val="16"/>
                <w:szCs w:val="16"/>
              </w:rPr>
            </w:pPr>
            <w:r w:rsidRPr="0000401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551" w:type="dxa"/>
            <w:tcBorders>
              <w:top w:val="double" w:sz="4" w:space="0" w:color="auto"/>
              <w:bottom w:val="double" w:sz="4" w:space="0" w:color="auto"/>
            </w:tcBorders>
          </w:tcPr>
          <w:p w:rsidR="00011F6F" w:rsidRPr="0000401F" w:rsidRDefault="00011F6F" w:rsidP="006D06F0">
            <w:pPr>
              <w:jc w:val="center"/>
              <w:rPr>
                <w:b/>
                <w:sz w:val="16"/>
                <w:szCs w:val="16"/>
              </w:rPr>
            </w:pPr>
            <w:r w:rsidRPr="0000401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1F6F" w:rsidRPr="0000401F" w:rsidRDefault="00011F6F" w:rsidP="006D06F0">
            <w:pPr>
              <w:jc w:val="center"/>
              <w:rPr>
                <w:b/>
                <w:sz w:val="16"/>
                <w:szCs w:val="16"/>
              </w:rPr>
            </w:pPr>
            <w:r w:rsidRPr="0000401F">
              <w:rPr>
                <w:b/>
                <w:sz w:val="16"/>
                <w:szCs w:val="16"/>
              </w:rPr>
              <w:t>3</w:t>
            </w:r>
          </w:p>
        </w:tc>
      </w:tr>
      <w:tr w:rsidR="00011F6F" w:rsidRPr="0000401F" w:rsidTr="00302E85">
        <w:trPr>
          <w:jc w:val="center"/>
        </w:trPr>
        <w:tc>
          <w:tcPr>
            <w:tcW w:w="43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11F6F" w:rsidRPr="00302E85" w:rsidRDefault="00011F6F" w:rsidP="00302E85">
            <w:pPr>
              <w:rPr>
                <w:szCs w:val="16"/>
              </w:rPr>
            </w:pPr>
            <w:r w:rsidRPr="00302E85">
              <w:rPr>
                <w:szCs w:val="16"/>
              </w:rPr>
              <w:t>1. Щитовые помещения</w:t>
            </w:r>
          </w:p>
        </w:tc>
        <w:tc>
          <w:tcPr>
            <w:tcW w:w="4551" w:type="dxa"/>
            <w:tcBorders>
              <w:top w:val="double" w:sz="4" w:space="0" w:color="auto"/>
            </w:tcBorders>
            <w:vAlign w:val="center"/>
          </w:tcPr>
          <w:p w:rsidR="00011F6F" w:rsidRPr="00302E85" w:rsidRDefault="00011F6F" w:rsidP="00302E85">
            <w:pPr>
              <w:rPr>
                <w:szCs w:val="16"/>
              </w:rPr>
            </w:pPr>
            <w:r w:rsidRPr="00302E85">
              <w:rPr>
                <w:szCs w:val="16"/>
              </w:rPr>
              <w:t>ПУЭ: 1.1.22; 1.1.23;1.1.24; 1.1.33-1.1.36; 7.1.1; 7.1.9; 7.1.14; 7.1.15; 7.1.17; 7.1.18; 7.1.24; 7.1.29; 7.1.30.</w:t>
            </w:r>
          </w:p>
        </w:tc>
        <w:tc>
          <w:tcPr>
            <w:tcW w:w="149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11F6F" w:rsidRDefault="00302E85" w:rsidP="00302E85">
            <w:pPr>
              <w:rPr>
                <w:szCs w:val="16"/>
              </w:rPr>
            </w:pPr>
            <w:r>
              <w:rPr>
                <w:szCs w:val="16"/>
              </w:rPr>
              <w:t>Соответствует</w:t>
            </w:r>
          </w:p>
          <w:p w:rsidR="00FB08B7" w:rsidRPr="00302E85" w:rsidRDefault="00FB08B7" w:rsidP="00302E85">
            <w:pPr>
              <w:rPr>
                <w:szCs w:val="16"/>
              </w:rPr>
            </w:pPr>
          </w:p>
        </w:tc>
      </w:tr>
      <w:tr w:rsidR="00302E85" w:rsidRPr="0000401F" w:rsidTr="00302E85">
        <w:trPr>
          <w:jc w:val="center"/>
        </w:trPr>
        <w:tc>
          <w:tcPr>
            <w:tcW w:w="4320" w:type="dxa"/>
            <w:tcBorders>
              <w:left w:val="double" w:sz="4" w:space="0" w:color="auto"/>
            </w:tcBorders>
            <w:vAlign w:val="center"/>
          </w:tcPr>
          <w:p w:rsidR="00302E85" w:rsidRPr="00302E85" w:rsidRDefault="00302E85" w:rsidP="00302E85">
            <w:pPr>
              <w:rPr>
                <w:szCs w:val="16"/>
              </w:rPr>
            </w:pPr>
            <w:r w:rsidRPr="00302E85">
              <w:rPr>
                <w:szCs w:val="16"/>
              </w:rPr>
              <w:t>2. Распределительные устройства напряжением до 1000 В.</w:t>
            </w:r>
          </w:p>
          <w:p w:rsidR="00302E85" w:rsidRPr="00302E85" w:rsidRDefault="00302E85" w:rsidP="00302E85">
            <w:pPr>
              <w:ind w:firstLineChars="76" w:firstLine="152"/>
              <w:rPr>
                <w:szCs w:val="16"/>
              </w:rPr>
            </w:pPr>
            <w:r w:rsidRPr="00302E85">
              <w:rPr>
                <w:szCs w:val="16"/>
              </w:rPr>
              <w:t>2.1. Вводные и вводно-распределительные устройства (ВУ, ВРУ)</w:t>
            </w:r>
          </w:p>
          <w:p w:rsidR="00302E85" w:rsidRPr="00302E85" w:rsidRDefault="00302E85" w:rsidP="00302E85">
            <w:pPr>
              <w:ind w:firstLineChars="76" w:firstLine="152"/>
              <w:rPr>
                <w:szCs w:val="16"/>
              </w:rPr>
            </w:pPr>
            <w:r w:rsidRPr="00302E85">
              <w:rPr>
                <w:szCs w:val="16"/>
              </w:rPr>
              <w:t>2.2. Главные и вторичные распределительные щитки: групповые, этажные, квартирные.</w:t>
            </w:r>
          </w:p>
          <w:p w:rsidR="00302E85" w:rsidRPr="00302E85" w:rsidRDefault="00302E85" w:rsidP="00302E85">
            <w:pPr>
              <w:ind w:firstLineChars="76" w:firstLine="152"/>
              <w:rPr>
                <w:szCs w:val="16"/>
              </w:rPr>
            </w:pPr>
            <w:r w:rsidRPr="00302E85">
              <w:rPr>
                <w:szCs w:val="16"/>
              </w:rPr>
              <w:t xml:space="preserve">2.3. Щиты и щитки для питания рекламного освещения, витрин, фасадов, наружного освещения и иллюминации, противопожарных устройств, систем диспетчеризации, световых указателей и огни светового ограждения, звуковой и другой сигнализации, силовых установок </w:t>
            </w:r>
          </w:p>
        </w:tc>
        <w:tc>
          <w:tcPr>
            <w:tcW w:w="4551" w:type="dxa"/>
            <w:vAlign w:val="center"/>
          </w:tcPr>
          <w:p w:rsidR="00302E85" w:rsidRPr="00302E85" w:rsidRDefault="00302E85" w:rsidP="00302E85">
            <w:pPr>
              <w:rPr>
                <w:szCs w:val="16"/>
              </w:rPr>
            </w:pPr>
          </w:p>
          <w:p w:rsidR="00302E85" w:rsidRPr="00302E85" w:rsidRDefault="00302E85" w:rsidP="00302E85">
            <w:pPr>
              <w:rPr>
                <w:szCs w:val="16"/>
              </w:rPr>
            </w:pPr>
            <w:r w:rsidRPr="00302E85">
              <w:rPr>
                <w:szCs w:val="16"/>
              </w:rPr>
              <w:t xml:space="preserve">ПУЭ: 1.1.19; 1.1.20; 4.1.3-4.1.7; 4.1.11-4.1.16; 4.1.18-4.1.25; 4.1.28; 6.2.6; 6.3.15; 6.5.2; 6.5.3; 6.5.28; </w:t>
            </w:r>
          </w:p>
          <w:p w:rsidR="00302E85" w:rsidRPr="00302E85" w:rsidRDefault="00302E85" w:rsidP="00302E85">
            <w:pPr>
              <w:rPr>
                <w:szCs w:val="16"/>
              </w:rPr>
            </w:pPr>
            <w:r w:rsidRPr="00302E85">
              <w:rPr>
                <w:szCs w:val="16"/>
              </w:rPr>
              <w:t>7.1.2-7.1.8; 7.1.22-7.1.28; 7.1.31; 7.1.34; 7.1.52; 7.1.57.</w:t>
            </w:r>
          </w:p>
          <w:p w:rsidR="00302E85" w:rsidRPr="00302E85" w:rsidRDefault="00302E85" w:rsidP="00302E85">
            <w:pPr>
              <w:rPr>
                <w:szCs w:val="16"/>
              </w:rPr>
            </w:pPr>
          </w:p>
        </w:tc>
        <w:tc>
          <w:tcPr>
            <w:tcW w:w="1492" w:type="dxa"/>
            <w:tcBorders>
              <w:right w:val="double" w:sz="4" w:space="0" w:color="auto"/>
            </w:tcBorders>
            <w:vAlign w:val="center"/>
          </w:tcPr>
          <w:p w:rsidR="00FB08B7" w:rsidRDefault="00FB08B7" w:rsidP="00FB08B7">
            <w:pPr>
              <w:rPr>
                <w:szCs w:val="16"/>
              </w:rPr>
            </w:pPr>
            <w:r>
              <w:rPr>
                <w:szCs w:val="16"/>
              </w:rPr>
              <w:t>Соответствует</w:t>
            </w:r>
          </w:p>
          <w:p w:rsidR="00302E85" w:rsidRPr="00302E85" w:rsidRDefault="00302E85" w:rsidP="00FB08B7">
            <w:pPr>
              <w:rPr>
                <w:szCs w:val="16"/>
              </w:rPr>
            </w:pPr>
          </w:p>
        </w:tc>
      </w:tr>
      <w:tr w:rsidR="00302E85" w:rsidRPr="0000401F" w:rsidTr="00302E85">
        <w:trPr>
          <w:jc w:val="center"/>
        </w:trPr>
        <w:tc>
          <w:tcPr>
            <w:tcW w:w="4320" w:type="dxa"/>
            <w:tcBorders>
              <w:left w:val="double" w:sz="4" w:space="0" w:color="auto"/>
            </w:tcBorders>
            <w:vAlign w:val="center"/>
          </w:tcPr>
          <w:p w:rsidR="00302E85" w:rsidRPr="00302E85" w:rsidRDefault="00302E85" w:rsidP="00302E85">
            <w:pPr>
              <w:rPr>
                <w:szCs w:val="16"/>
              </w:rPr>
            </w:pPr>
            <w:r w:rsidRPr="00302E85">
              <w:rPr>
                <w:szCs w:val="16"/>
              </w:rPr>
              <w:t>3. Устройства автоматического включения резервного питания (АВР)</w:t>
            </w:r>
          </w:p>
        </w:tc>
        <w:tc>
          <w:tcPr>
            <w:tcW w:w="4551" w:type="dxa"/>
            <w:vAlign w:val="center"/>
          </w:tcPr>
          <w:p w:rsidR="00302E85" w:rsidRPr="00302E85" w:rsidRDefault="00302E85" w:rsidP="00302E85">
            <w:pPr>
              <w:rPr>
                <w:szCs w:val="16"/>
              </w:rPr>
            </w:pPr>
            <w:r w:rsidRPr="00302E85">
              <w:rPr>
                <w:szCs w:val="16"/>
              </w:rPr>
              <w:t>ПУЭ: 3.3.32</w:t>
            </w:r>
          </w:p>
        </w:tc>
        <w:tc>
          <w:tcPr>
            <w:tcW w:w="1492" w:type="dxa"/>
            <w:tcBorders>
              <w:right w:val="double" w:sz="4" w:space="0" w:color="auto"/>
            </w:tcBorders>
            <w:vAlign w:val="center"/>
          </w:tcPr>
          <w:p w:rsidR="00302E85" w:rsidRPr="00302E85" w:rsidRDefault="00C62029" w:rsidP="00302E85">
            <w:pPr>
              <w:rPr>
                <w:szCs w:val="16"/>
              </w:rPr>
            </w:pPr>
            <w:r>
              <w:t>____________</w:t>
            </w:r>
          </w:p>
        </w:tc>
      </w:tr>
      <w:tr w:rsidR="00302E85" w:rsidRPr="0000401F" w:rsidTr="00302E85">
        <w:trPr>
          <w:jc w:val="center"/>
        </w:trPr>
        <w:tc>
          <w:tcPr>
            <w:tcW w:w="4320" w:type="dxa"/>
            <w:tcBorders>
              <w:left w:val="double" w:sz="4" w:space="0" w:color="auto"/>
            </w:tcBorders>
            <w:vAlign w:val="center"/>
          </w:tcPr>
          <w:p w:rsidR="00302E85" w:rsidRPr="00302E85" w:rsidRDefault="00302E85" w:rsidP="00302E85">
            <w:pPr>
              <w:rPr>
                <w:szCs w:val="16"/>
              </w:rPr>
            </w:pPr>
            <w:r w:rsidRPr="00302E85">
              <w:rPr>
                <w:szCs w:val="16"/>
              </w:rPr>
              <w:t>4. Вторичные цепи</w:t>
            </w:r>
          </w:p>
        </w:tc>
        <w:tc>
          <w:tcPr>
            <w:tcW w:w="4551" w:type="dxa"/>
            <w:vAlign w:val="center"/>
          </w:tcPr>
          <w:p w:rsidR="00302E85" w:rsidRPr="00302E85" w:rsidRDefault="00302E85" w:rsidP="00302E85">
            <w:pPr>
              <w:rPr>
                <w:szCs w:val="16"/>
              </w:rPr>
            </w:pPr>
            <w:r w:rsidRPr="00302E85">
              <w:rPr>
                <w:szCs w:val="16"/>
              </w:rPr>
              <w:t>ПУЭ: 1.5.32-1.5.35; 3.4.4; 3.4.5(</w:t>
            </w:r>
            <w:proofErr w:type="spellStart"/>
            <w:r w:rsidRPr="00302E85">
              <w:rPr>
                <w:szCs w:val="16"/>
              </w:rPr>
              <w:t>пп</w:t>
            </w:r>
            <w:proofErr w:type="spellEnd"/>
            <w:r w:rsidRPr="00302E85">
              <w:rPr>
                <w:szCs w:val="16"/>
              </w:rPr>
              <w:t>. 1, 4); 3.4.7; 3.4.9; 3.4.10; 3.4.12-3.4.14; 3.4.16.</w:t>
            </w:r>
          </w:p>
        </w:tc>
        <w:tc>
          <w:tcPr>
            <w:tcW w:w="1492" w:type="dxa"/>
            <w:tcBorders>
              <w:right w:val="double" w:sz="4" w:space="0" w:color="auto"/>
            </w:tcBorders>
            <w:vAlign w:val="center"/>
          </w:tcPr>
          <w:p w:rsidR="00302E85" w:rsidRPr="00302E85" w:rsidRDefault="00C62029" w:rsidP="00302E85">
            <w:pPr>
              <w:rPr>
                <w:szCs w:val="16"/>
              </w:rPr>
            </w:pPr>
            <w:r>
              <w:t>____________</w:t>
            </w:r>
          </w:p>
        </w:tc>
      </w:tr>
      <w:tr w:rsidR="00302E85" w:rsidRPr="0000401F" w:rsidTr="00302E85">
        <w:trPr>
          <w:jc w:val="center"/>
        </w:trPr>
        <w:tc>
          <w:tcPr>
            <w:tcW w:w="4320" w:type="dxa"/>
            <w:tcBorders>
              <w:left w:val="double" w:sz="4" w:space="0" w:color="auto"/>
            </w:tcBorders>
            <w:vAlign w:val="center"/>
          </w:tcPr>
          <w:p w:rsidR="00302E85" w:rsidRPr="00302E85" w:rsidRDefault="00302E85" w:rsidP="00302E85">
            <w:pPr>
              <w:rPr>
                <w:szCs w:val="16"/>
              </w:rPr>
            </w:pPr>
            <w:r w:rsidRPr="00302E85">
              <w:rPr>
                <w:szCs w:val="16"/>
              </w:rPr>
              <w:t>5. Измерительные трансформаторы</w:t>
            </w:r>
          </w:p>
        </w:tc>
        <w:tc>
          <w:tcPr>
            <w:tcW w:w="4551" w:type="dxa"/>
            <w:vAlign w:val="center"/>
          </w:tcPr>
          <w:p w:rsidR="00302E85" w:rsidRPr="00302E85" w:rsidRDefault="00302E85" w:rsidP="00302E85">
            <w:pPr>
              <w:rPr>
                <w:szCs w:val="16"/>
              </w:rPr>
            </w:pPr>
            <w:r w:rsidRPr="00302E85">
              <w:rPr>
                <w:szCs w:val="16"/>
              </w:rPr>
              <w:t>ПУЭ: 1.5.16; 1.5.18; 1.5.23; 1.5.36; 1.5.37</w:t>
            </w:r>
          </w:p>
        </w:tc>
        <w:tc>
          <w:tcPr>
            <w:tcW w:w="1492" w:type="dxa"/>
            <w:tcBorders>
              <w:right w:val="double" w:sz="4" w:space="0" w:color="auto"/>
            </w:tcBorders>
            <w:vAlign w:val="center"/>
          </w:tcPr>
          <w:p w:rsidR="00302E85" w:rsidRPr="00302E85" w:rsidRDefault="00302E85" w:rsidP="00302E85">
            <w:pPr>
              <w:rPr>
                <w:szCs w:val="16"/>
              </w:rPr>
            </w:pPr>
            <w:r>
              <w:rPr>
                <w:szCs w:val="16"/>
              </w:rPr>
              <w:t>Соответствует</w:t>
            </w:r>
          </w:p>
        </w:tc>
      </w:tr>
      <w:tr w:rsidR="00302E85" w:rsidRPr="0000401F" w:rsidTr="00302E85">
        <w:trPr>
          <w:jc w:val="center"/>
        </w:trPr>
        <w:tc>
          <w:tcPr>
            <w:tcW w:w="43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02E85" w:rsidRPr="00302E85" w:rsidRDefault="00302E85" w:rsidP="00302E85">
            <w:pPr>
              <w:rPr>
                <w:szCs w:val="16"/>
              </w:rPr>
            </w:pPr>
            <w:r w:rsidRPr="00302E85">
              <w:rPr>
                <w:szCs w:val="16"/>
              </w:rPr>
              <w:t>6. Приборы учета электроэнергии</w:t>
            </w:r>
          </w:p>
        </w:tc>
        <w:tc>
          <w:tcPr>
            <w:tcW w:w="4551" w:type="dxa"/>
            <w:tcBorders>
              <w:bottom w:val="single" w:sz="4" w:space="0" w:color="auto"/>
            </w:tcBorders>
            <w:vAlign w:val="center"/>
          </w:tcPr>
          <w:p w:rsidR="00302E85" w:rsidRPr="00302E85" w:rsidRDefault="00302E85" w:rsidP="00302E85">
            <w:pPr>
              <w:rPr>
                <w:szCs w:val="16"/>
              </w:rPr>
            </w:pPr>
            <w:r w:rsidRPr="00302E85">
              <w:rPr>
                <w:szCs w:val="16"/>
              </w:rPr>
              <w:t>ПУЭ: 1.5.13-1.5.15; 1.5.18; 1.5.27; 1.5.29-1.5.31; 1.5.34; 1.5.35-1.5.38; 7.1.59-7.1.66.</w:t>
            </w:r>
          </w:p>
        </w:tc>
        <w:tc>
          <w:tcPr>
            <w:tcW w:w="149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02E85" w:rsidRPr="00302E85" w:rsidRDefault="00302E85" w:rsidP="00302E85">
            <w:pPr>
              <w:rPr>
                <w:szCs w:val="16"/>
              </w:rPr>
            </w:pPr>
            <w:r>
              <w:rPr>
                <w:szCs w:val="16"/>
              </w:rPr>
              <w:t>Соответствует</w:t>
            </w:r>
          </w:p>
        </w:tc>
      </w:tr>
      <w:tr w:rsidR="00302E85" w:rsidRPr="0000401F" w:rsidTr="00302E85">
        <w:trPr>
          <w:jc w:val="center"/>
        </w:trPr>
        <w:tc>
          <w:tcPr>
            <w:tcW w:w="43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02E85" w:rsidRPr="00302E85" w:rsidRDefault="00302E85" w:rsidP="00302E85">
            <w:pPr>
              <w:rPr>
                <w:szCs w:val="16"/>
              </w:rPr>
            </w:pPr>
            <w:r w:rsidRPr="00302E85">
              <w:rPr>
                <w:szCs w:val="16"/>
              </w:rPr>
              <w:t xml:space="preserve">7. Аппараты защиты (защиты электрических сетей до 1 </w:t>
            </w:r>
            <w:proofErr w:type="spellStart"/>
            <w:r w:rsidRPr="00302E85">
              <w:rPr>
                <w:szCs w:val="16"/>
              </w:rPr>
              <w:t>кВ</w:t>
            </w:r>
            <w:proofErr w:type="spellEnd"/>
            <w:r w:rsidRPr="00302E85">
              <w:rPr>
                <w:szCs w:val="16"/>
              </w:rPr>
              <w:t>)</w:t>
            </w:r>
          </w:p>
        </w:tc>
        <w:tc>
          <w:tcPr>
            <w:tcW w:w="4551" w:type="dxa"/>
            <w:tcBorders>
              <w:bottom w:val="single" w:sz="4" w:space="0" w:color="auto"/>
            </w:tcBorders>
            <w:vAlign w:val="center"/>
          </w:tcPr>
          <w:p w:rsidR="00302E85" w:rsidRPr="00302E85" w:rsidRDefault="00302E85" w:rsidP="00302E85">
            <w:pPr>
              <w:rPr>
                <w:szCs w:val="16"/>
              </w:rPr>
            </w:pPr>
            <w:r w:rsidRPr="00302E85">
              <w:rPr>
                <w:szCs w:val="16"/>
              </w:rPr>
              <w:t>ПУЭ: 3.1.2-3.1.7; 6.1.32-6.1.34; 6.1.36</w:t>
            </w:r>
          </w:p>
        </w:tc>
        <w:tc>
          <w:tcPr>
            <w:tcW w:w="149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B08B7" w:rsidRDefault="00FB08B7" w:rsidP="00FB08B7">
            <w:pPr>
              <w:rPr>
                <w:szCs w:val="16"/>
              </w:rPr>
            </w:pPr>
            <w:r>
              <w:rPr>
                <w:szCs w:val="16"/>
              </w:rPr>
              <w:t>Соответствует</w:t>
            </w:r>
          </w:p>
          <w:p w:rsidR="00302E85" w:rsidRPr="00302E85" w:rsidRDefault="00302E85" w:rsidP="00FB08B7">
            <w:pPr>
              <w:rPr>
                <w:szCs w:val="16"/>
              </w:rPr>
            </w:pPr>
          </w:p>
        </w:tc>
      </w:tr>
      <w:tr w:rsidR="00302E85" w:rsidRPr="0000401F" w:rsidTr="00302E85">
        <w:trPr>
          <w:jc w:val="center"/>
        </w:trPr>
        <w:tc>
          <w:tcPr>
            <w:tcW w:w="432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302E85" w:rsidRPr="00302E85" w:rsidRDefault="00302E85" w:rsidP="00302E85">
            <w:pPr>
              <w:rPr>
                <w:szCs w:val="16"/>
              </w:rPr>
            </w:pPr>
            <w:r w:rsidRPr="00302E85">
              <w:rPr>
                <w:szCs w:val="16"/>
              </w:rPr>
              <w:t>8. Электропроводки (питающие, распределительные и групповые сети)</w:t>
            </w:r>
          </w:p>
        </w:tc>
        <w:tc>
          <w:tcPr>
            <w:tcW w:w="4551" w:type="dxa"/>
            <w:tcBorders>
              <w:top w:val="single" w:sz="4" w:space="0" w:color="auto"/>
            </w:tcBorders>
            <w:vAlign w:val="center"/>
          </w:tcPr>
          <w:p w:rsidR="00302E85" w:rsidRPr="00302E85" w:rsidRDefault="00302E85" w:rsidP="00302E85">
            <w:pPr>
              <w:rPr>
                <w:szCs w:val="16"/>
              </w:rPr>
            </w:pPr>
            <w:r w:rsidRPr="00302E85">
              <w:rPr>
                <w:szCs w:val="16"/>
              </w:rPr>
              <w:t>ПУЭ: 1.1.29; 2.1.14-2.1.30; 2.1.31-2.1.61; 2.1.66-2.1.79; 6.2.12; 6.2.13; 7.1.32- 7.1.45; 7.1.55; 7.1.56; 7.2.52; 7.2.55-7.2.57</w:t>
            </w:r>
          </w:p>
        </w:tc>
        <w:tc>
          <w:tcPr>
            <w:tcW w:w="1492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302E85" w:rsidRPr="00302E85" w:rsidRDefault="00302E85" w:rsidP="00302E85">
            <w:pPr>
              <w:rPr>
                <w:szCs w:val="16"/>
              </w:rPr>
            </w:pPr>
            <w:r>
              <w:rPr>
                <w:szCs w:val="16"/>
              </w:rPr>
              <w:t>Соответствует</w:t>
            </w:r>
          </w:p>
        </w:tc>
      </w:tr>
      <w:tr w:rsidR="00302E85" w:rsidRPr="0000401F" w:rsidTr="00302E85">
        <w:trPr>
          <w:jc w:val="center"/>
        </w:trPr>
        <w:tc>
          <w:tcPr>
            <w:tcW w:w="4320" w:type="dxa"/>
            <w:tcBorders>
              <w:left w:val="double" w:sz="4" w:space="0" w:color="auto"/>
            </w:tcBorders>
            <w:vAlign w:val="center"/>
          </w:tcPr>
          <w:p w:rsidR="00302E85" w:rsidRPr="00302E85" w:rsidRDefault="00302E85" w:rsidP="00302E85">
            <w:pPr>
              <w:rPr>
                <w:szCs w:val="16"/>
              </w:rPr>
            </w:pPr>
            <w:r w:rsidRPr="00302E85">
              <w:rPr>
                <w:szCs w:val="16"/>
              </w:rPr>
              <w:t>9. Кабельные линии внутри зданий</w:t>
            </w:r>
          </w:p>
        </w:tc>
        <w:tc>
          <w:tcPr>
            <w:tcW w:w="4551" w:type="dxa"/>
            <w:vAlign w:val="center"/>
          </w:tcPr>
          <w:p w:rsidR="00302E85" w:rsidRPr="00302E85" w:rsidRDefault="00302E85" w:rsidP="00302E85">
            <w:pPr>
              <w:rPr>
                <w:szCs w:val="16"/>
              </w:rPr>
            </w:pPr>
            <w:r w:rsidRPr="00302E85">
              <w:rPr>
                <w:szCs w:val="16"/>
              </w:rPr>
              <w:t>ПУЭ: 1.3.15; 1.3.16; 2.3.15; 2.3.18-  2.3.21; 2.3.23; 2.3.33;  2.3.48; 2.3.52; 2.3.65; 2.3.71; 2.3.72; 2.3.75; 2.3.109; 2.3.110; 2.3.120; 2.3.123;  2.3.124; 2.3.134; 2.3.135; 7.1.34; 7.1.42-7.1.44; 7.2.51; 7.2.53</w:t>
            </w:r>
          </w:p>
        </w:tc>
        <w:tc>
          <w:tcPr>
            <w:tcW w:w="1492" w:type="dxa"/>
            <w:tcBorders>
              <w:right w:val="double" w:sz="4" w:space="0" w:color="auto"/>
            </w:tcBorders>
            <w:vAlign w:val="center"/>
          </w:tcPr>
          <w:p w:rsidR="00302E85" w:rsidRPr="00302E85" w:rsidRDefault="00302E85" w:rsidP="00302E85">
            <w:pPr>
              <w:rPr>
                <w:szCs w:val="16"/>
              </w:rPr>
            </w:pPr>
            <w:r>
              <w:rPr>
                <w:szCs w:val="16"/>
              </w:rPr>
              <w:t>Соответствует</w:t>
            </w:r>
          </w:p>
        </w:tc>
      </w:tr>
      <w:tr w:rsidR="00302E85" w:rsidRPr="0000401F" w:rsidTr="00302E85">
        <w:trPr>
          <w:jc w:val="center"/>
        </w:trPr>
        <w:tc>
          <w:tcPr>
            <w:tcW w:w="4320" w:type="dxa"/>
            <w:tcBorders>
              <w:left w:val="double" w:sz="4" w:space="0" w:color="auto"/>
            </w:tcBorders>
            <w:vAlign w:val="center"/>
          </w:tcPr>
          <w:p w:rsidR="00302E85" w:rsidRPr="00302E85" w:rsidRDefault="00302E85" w:rsidP="00302E85">
            <w:pPr>
              <w:rPr>
                <w:szCs w:val="16"/>
              </w:rPr>
            </w:pPr>
            <w:r w:rsidRPr="00302E85">
              <w:rPr>
                <w:szCs w:val="16"/>
              </w:rPr>
              <w:t>10. Рекламное освещение</w:t>
            </w:r>
          </w:p>
        </w:tc>
        <w:tc>
          <w:tcPr>
            <w:tcW w:w="4551" w:type="dxa"/>
            <w:vAlign w:val="center"/>
          </w:tcPr>
          <w:p w:rsidR="00302E85" w:rsidRPr="00302E85" w:rsidRDefault="00302E85" w:rsidP="00302E85">
            <w:pPr>
              <w:rPr>
                <w:szCs w:val="16"/>
              </w:rPr>
            </w:pPr>
            <w:r w:rsidRPr="00302E85">
              <w:rPr>
                <w:szCs w:val="16"/>
              </w:rPr>
              <w:t>ПУЭ: 6.1.15; 6.4.1-6.4.18; 6.1.49</w:t>
            </w:r>
          </w:p>
        </w:tc>
        <w:tc>
          <w:tcPr>
            <w:tcW w:w="1492" w:type="dxa"/>
            <w:tcBorders>
              <w:right w:val="double" w:sz="4" w:space="0" w:color="auto"/>
            </w:tcBorders>
            <w:vAlign w:val="center"/>
          </w:tcPr>
          <w:p w:rsidR="00302E85" w:rsidRPr="00302E85" w:rsidRDefault="00302E85" w:rsidP="00302E85">
            <w:pPr>
              <w:rPr>
                <w:szCs w:val="16"/>
              </w:rPr>
            </w:pPr>
            <w:r>
              <w:rPr>
                <w:szCs w:val="16"/>
              </w:rPr>
              <w:t>Соответствует</w:t>
            </w:r>
          </w:p>
        </w:tc>
      </w:tr>
      <w:tr w:rsidR="00302E85" w:rsidRPr="0000401F" w:rsidTr="00302E85">
        <w:trPr>
          <w:jc w:val="center"/>
        </w:trPr>
        <w:tc>
          <w:tcPr>
            <w:tcW w:w="432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02E85" w:rsidRPr="00302E85" w:rsidRDefault="00302E85" w:rsidP="00302E85">
            <w:pPr>
              <w:rPr>
                <w:szCs w:val="16"/>
              </w:rPr>
            </w:pPr>
            <w:r w:rsidRPr="00302E85">
              <w:rPr>
                <w:szCs w:val="16"/>
              </w:rPr>
              <w:t xml:space="preserve">11. Внутреннее освещение: осветительная арматура и патроны, </w:t>
            </w:r>
            <w:proofErr w:type="spellStart"/>
            <w:r w:rsidRPr="00302E85">
              <w:rPr>
                <w:szCs w:val="16"/>
              </w:rPr>
              <w:t>электроустановочные</w:t>
            </w:r>
            <w:proofErr w:type="spellEnd"/>
            <w:r w:rsidRPr="00302E85">
              <w:rPr>
                <w:szCs w:val="16"/>
              </w:rPr>
              <w:t xml:space="preserve"> изделия</w:t>
            </w:r>
          </w:p>
        </w:tc>
        <w:tc>
          <w:tcPr>
            <w:tcW w:w="4551" w:type="dxa"/>
            <w:tcBorders>
              <w:bottom w:val="double" w:sz="4" w:space="0" w:color="auto"/>
            </w:tcBorders>
            <w:vAlign w:val="center"/>
          </w:tcPr>
          <w:p w:rsidR="00302E85" w:rsidRPr="00302E85" w:rsidRDefault="00302E85" w:rsidP="00302E85">
            <w:pPr>
              <w:rPr>
                <w:szCs w:val="16"/>
              </w:rPr>
            </w:pPr>
            <w:r w:rsidRPr="00302E85">
              <w:rPr>
                <w:szCs w:val="16"/>
              </w:rPr>
              <w:t>ПУЭ: 2.1.27-2.1.29; 2.1.63; 2.1.64; 2.1.74; 6.1.10-6.1.14; 6.1.16-6.1.44; 6.2.1; 6.2.2; 6.2.4-6.2.15; 7.1.46-7.1.56; 7.1.58; 6.6.1-6.6.31</w:t>
            </w:r>
          </w:p>
        </w:tc>
        <w:tc>
          <w:tcPr>
            <w:tcW w:w="149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02E85" w:rsidRPr="00302E85" w:rsidRDefault="00302E85" w:rsidP="00302E85">
            <w:pPr>
              <w:rPr>
                <w:szCs w:val="16"/>
              </w:rPr>
            </w:pPr>
            <w:r>
              <w:rPr>
                <w:szCs w:val="16"/>
              </w:rPr>
              <w:t>Соответствует</w:t>
            </w:r>
          </w:p>
        </w:tc>
      </w:tr>
    </w:tbl>
    <w:p w:rsidR="00011F6F" w:rsidRDefault="00011F6F" w:rsidP="00011F6F">
      <w:pPr>
        <w:rPr>
          <w:rFonts w:ascii="Arial" w:hAnsi="Arial" w:cs="Arial"/>
        </w:rPr>
      </w:pPr>
    </w:p>
    <w:p w:rsidR="00302E85" w:rsidRDefault="00302E85" w:rsidP="00011F6F">
      <w:pPr>
        <w:rPr>
          <w:rFonts w:ascii="Arial" w:hAnsi="Arial" w:cs="Arial"/>
        </w:rPr>
      </w:pPr>
    </w:p>
    <w:p w:rsidR="00FB08B7" w:rsidRPr="00302E85" w:rsidRDefault="00FB08B7" w:rsidP="00FB08B7">
      <w:pPr>
        <w:jc w:val="center"/>
        <w:rPr>
          <w:i/>
        </w:rPr>
      </w:pPr>
      <w:r w:rsidRPr="00302E85">
        <w:rPr>
          <w:i/>
        </w:rPr>
        <w:t>10</w:t>
      </w:r>
    </w:p>
    <w:p w:rsidR="00302E85" w:rsidRDefault="00302E85" w:rsidP="00011F6F">
      <w:pPr>
        <w:rPr>
          <w:rFonts w:ascii="Arial" w:hAnsi="Arial" w:cs="Arial"/>
        </w:rPr>
      </w:pPr>
    </w:p>
    <w:p w:rsidR="00164BD4" w:rsidRDefault="00164BD4" w:rsidP="00011F6F">
      <w:pPr>
        <w:rPr>
          <w:rFonts w:ascii="Arial" w:hAnsi="Arial" w:cs="Arial"/>
        </w:rPr>
      </w:pPr>
    </w:p>
    <w:p w:rsidR="00164BD4" w:rsidRDefault="00164BD4" w:rsidP="00011F6F">
      <w:pPr>
        <w:rPr>
          <w:rFonts w:ascii="Arial" w:hAnsi="Arial" w:cs="Arial"/>
        </w:rPr>
      </w:pPr>
    </w:p>
    <w:p w:rsidR="00164BD4" w:rsidRDefault="00164BD4" w:rsidP="00011F6F">
      <w:pPr>
        <w:rPr>
          <w:rFonts w:ascii="Arial" w:hAnsi="Arial" w:cs="Arial"/>
        </w:rPr>
      </w:pPr>
    </w:p>
    <w:p w:rsidR="009135A2" w:rsidRDefault="009135A2" w:rsidP="00011F6F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4551"/>
        <w:gridCol w:w="1492"/>
      </w:tblGrid>
      <w:tr w:rsidR="00302E85" w:rsidRPr="0000401F" w:rsidTr="006D06F0">
        <w:trPr>
          <w:jc w:val="center"/>
        </w:trPr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02E85" w:rsidRPr="0000401F" w:rsidRDefault="00302E85" w:rsidP="006D06F0">
            <w:pPr>
              <w:jc w:val="center"/>
              <w:rPr>
                <w:b/>
                <w:sz w:val="16"/>
                <w:szCs w:val="16"/>
              </w:rPr>
            </w:pPr>
            <w:r w:rsidRPr="0000401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551" w:type="dxa"/>
            <w:tcBorders>
              <w:top w:val="double" w:sz="4" w:space="0" w:color="auto"/>
              <w:bottom w:val="double" w:sz="4" w:space="0" w:color="auto"/>
            </w:tcBorders>
          </w:tcPr>
          <w:p w:rsidR="00302E85" w:rsidRPr="0000401F" w:rsidRDefault="00302E85" w:rsidP="006D06F0">
            <w:pPr>
              <w:jc w:val="center"/>
              <w:rPr>
                <w:b/>
                <w:sz w:val="16"/>
                <w:szCs w:val="16"/>
              </w:rPr>
            </w:pPr>
            <w:r w:rsidRPr="0000401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2E85" w:rsidRPr="0000401F" w:rsidRDefault="00302E85" w:rsidP="006D06F0">
            <w:pPr>
              <w:jc w:val="center"/>
              <w:rPr>
                <w:b/>
                <w:sz w:val="16"/>
                <w:szCs w:val="16"/>
              </w:rPr>
            </w:pPr>
            <w:r w:rsidRPr="0000401F">
              <w:rPr>
                <w:b/>
                <w:sz w:val="16"/>
                <w:szCs w:val="16"/>
              </w:rPr>
              <w:t>3</w:t>
            </w:r>
          </w:p>
        </w:tc>
      </w:tr>
      <w:tr w:rsidR="00302E85" w:rsidRPr="0000401F" w:rsidTr="00C62029">
        <w:trPr>
          <w:jc w:val="center"/>
        </w:trPr>
        <w:tc>
          <w:tcPr>
            <w:tcW w:w="43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02E85" w:rsidRPr="00302E85" w:rsidRDefault="00302E85" w:rsidP="00C62029">
            <w:pPr>
              <w:rPr>
                <w:szCs w:val="16"/>
              </w:rPr>
            </w:pPr>
            <w:r w:rsidRPr="00302E85">
              <w:rPr>
                <w:szCs w:val="16"/>
              </w:rPr>
              <w:t xml:space="preserve">12. Заземляющие устройства, система уравнивания потенциалов на вводе в здание </w:t>
            </w:r>
          </w:p>
        </w:tc>
        <w:tc>
          <w:tcPr>
            <w:tcW w:w="4551" w:type="dxa"/>
            <w:tcBorders>
              <w:top w:val="double" w:sz="4" w:space="0" w:color="auto"/>
            </w:tcBorders>
            <w:vAlign w:val="center"/>
          </w:tcPr>
          <w:p w:rsidR="00302E85" w:rsidRPr="00302E85" w:rsidRDefault="00302E85" w:rsidP="00C62029">
            <w:pPr>
              <w:rPr>
                <w:szCs w:val="16"/>
              </w:rPr>
            </w:pPr>
            <w:r w:rsidRPr="00302E85">
              <w:rPr>
                <w:szCs w:val="16"/>
              </w:rPr>
              <w:t xml:space="preserve">ПУЭ: 1.7.55-1.7.63; 1.7.66; 1.7.76-1.7.81; 1.7.100-1.7.104; 1.7.109-1.7.111; 1.7.113; 1.7.116-1.7.118; 7.1.59; 7.2.60; 1.7.82; 1.7.83; 1.7.119-1.7.123; 1.7.126-1.7.128; 1.7.130; 1.7.131; 1.7.136-1.7.140; 1.7.142; 1.7.146; 1.7.149; 1.7.150; 1.7.162-1.7.164; 1.7.167; 1.7.173-1.7.175; 7.1.87; 7.1.88  </w:t>
            </w:r>
          </w:p>
        </w:tc>
        <w:tc>
          <w:tcPr>
            <w:tcW w:w="149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02E85" w:rsidRPr="00302E85" w:rsidRDefault="00FB08B7" w:rsidP="00C62029">
            <w:pPr>
              <w:rPr>
                <w:szCs w:val="16"/>
              </w:rPr>
            </w:pPr>
            <w:r>
              <w:rPr>
                <w:szCs w:val="16"/>
              </w:rPr>
              <w:t>Соответствует</w:t>
            </w:r>
          </w:p>
        </w:tc>
      </w:tr>
      <w:tr w:rsidR="00302E85" w:rsidRPr="0000401F" w:rsidTr="00C62029">
        <w:trPr>
          <w:jc w:val="center"/>
        </w:trPr>
        <w:tc>
          <w:tcPr>
            <w:tcW w:w="4320" w:type="dxa"/>
            <w:tcBorders>
              <w:left w:val="double" w:sz="4" w:space="0" w:color="auto"/>
            </w:tcBorders>
            <w:vAlign w:val="center"/>
          </w:tcPr>
          <w:p w:rsidR="00302E85" w:rsidRPr="00302E85" w:rsidRDefault="00302E85" w:rsidP="00C62029">
            <w:pPr>
              <w:rPr>
                <w:szCs w:val="16"/>
              </w:rPr>
            </w:pPr>
            <w:r w:rsidRPr="00302E85">
              <w:rPr>
                <w:szCs w:val="16"/>
              </w:rPr>
              <w:t xml:space="preserve">13. Система </w:t>
            </w:r>
            <w:proofErr w:type="spellStart"/>
            <w:r w:rsidRPr="00302E85">
              <w:rPr>
                <w:szCs w:val="16"/>
              </w:rPr>
              <w:t>молниезащиты</w:t>
            </w:r>
            <w:proofErr w:type="spellEnd"/>
          </w:p>
        </w:tc>
        <w:tc>
          <w:tcPr>
            <w:tcW w:w="4551" w:type="dxa"/>
            <w:vAlign w:val="center"/>
          </w:tcPr>
          <w:p w:rsidR="00302E85" w:rsidRPr="00302E85" w:rsidRDefault="00302E85" w:rsidP="00C62029">
            <w:pPr>
              <w:rPr>
                <w:szCs w:val="16"/>
              </w:rPr>
            </w:pPr>
            <w:r w:rsidRPr="00302E85">
              <w:rPr>
                <w:szCs w:val="16"/>
              </w:rPr>
              <w:t xml:space="preserve">РД 34.21.122-87 «Инструкция по устройству </w:t>
            </w:r>
            <w:proofErr w:type="spellStart"/>
            <w:r w:rsidRPr="00302E85">
              <w:rPr>
                <w:szCs w:val="16"/>
              </w:rPr>
              <w:t>молниезащиты</w:t>
            </w:r>
            <w:proofErr w:type="spellEnd"/>
            <w:r w:rsidRPr="00302E85">
              <w:rPr>
                <w:szCs w:val="16"/>
              </w:rPr>
              <w:t xml:space="preserve"> зданий и сооружений»</w:t>
            </w:r>
          </w:p>
        </w:tc>
        <w:tc>
          <w:tcPr>
            <w:tcW w:w="1492" w:type="dxa"/>
            <w:tcBorders>
              <w:right w:val="double" w:sz="4" w:space="0" w:color="auto"/>
            </w:tcBorders>
            <w:vAlign w:val="center"/>
          </w:tcPr>
          <w:p w:rsidR="00302E85" w:rsidRPr="00302E85" w:rsidRDefault="00C62029" w:rsidP="00C62029">
            <w:pPr>
              <w:rPr>
                <w:szCs w:val="16"/>
              </w:rPr>
            </w:pPr>
            <w:r>
              <w:t>____________</w:t>
            </w:r>
          </w:p>
        </w:tc>
      </w:tr>
      <w:tr w:rsidR="00302E85" w:rsidRPr="0000401F" w:rsidTr="00C62029">
        <w:trPr>
          <w:jc w:val="center"/>
        </w:trPr>
        <w:tc>
          <w:tcPr>
            <w:tcW w:w="432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02E85" w:rsidRPr="00302E85" w:rsidRDefault="00302E85" w:rsidP="00C62029">
            <w:pPr>
              <w:rPr>
                <w:szCs w:val="16"/>
              </w:rPr>
            </w:pPr>
            <w:r w:rsidRPr="00302E85">
              <w:rPr>
                <w:szCs w:val="16"/>
              </w:rPr>
              <w:t xml:space="preserve">14. Маркировка элементов </w:t>
            </w:r>
            <w:proofErr w:type="spellStart"/>
            <w:r w:rsidRPr="00302E85">
              <w:rPr>
                <w:szCs w:val="16"/>
              </w:rPr>
              <w:t>электроустановоки</w:t>
            </w:r>
            <w:proofErr w:type="spellEnd"/>
            <w:r w:rsidRPr="00302E85">
              <w:rPr>
                <w:szCs w:val="16"/>
              </w:rPr>
              <w:t xml:space="preserve">, буквенно-цифровые и цветные маркировки токоведущих проводников, нулевых рабочих и защитных проводников, выводы аппаратов </w:t>
            </w:r>
          </w:p>
        </w:tc>
        <w:tc>
          <w:tcPr>
            <w:tcW w:w="4551" w:type="dxa"/>
            <w:tcBorders>
              <w:bottom w:val="double" w:sz="4" w:space="0" w:color="auto"/>
            </w:tcBorders>
            <w:vAlign w:val="center"/>
          </w:tcPr>
          <w:p w:rsidR="00302E85" w:rsidRPr="00302E85" w:rsidRDefault="00302E85" w:rsidP="00C62029">
            <w:pPr>
              <w:rPr>
                <w:szCs w:val="16"/>
              </w:rPr>
            </w:pPr>
            <w:r w:rsidRPr="00302E85">
              <w:rPr>
                <w:szCs w:val="16"/>
              </w:rPr>
              <w:t>ПУЭ: 1.129; 1.130; 2.1.31</w:t>
            </w:r>
          </w:p>
        </w:tc>
        <w:tc>
          <w:tcPr>
            <w:tcW w:w="149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B08B7" w:rsidRDefault="00FB08B7" w:rsidP="00FB08B7">
            <w:pPr>
              <w:rPr>
                <w:szCs w:val="16"/>
              </w:rPr>
            </w:pPr>
            <w:r>
              <w:rPr>
                <w:szCs w:val="16"/>
              </w:rPr>
              <w:t>Соответствует</w:t>
            </w:r>
          </w:p>
          <w:p w:rsidR="00302E85" w:rsidRPr="00302E85" w:rsidRDefault="00FB08B7" w:rsidP="00FB08B7">
            <w:pPr>
              <w:rPr>
                <w:szCs w:val="16"/>
              </w:rPr>
            </w:pPr>
            <w:r>
              <w:rPr>
                <w:szCs w:val="16"/>
              </w:rPr>
              <w:t>(кроме п.3 ведомости дефектов)</w:t>
            </w:r>
          </w:p>
        </w:tc>
      </w:tr>
    </w:tbl>
    <w:p w:rsidR="00302E85" w:rsidRDefault="00302E85" w:rsidP="00011F6F">
      <w:pPr>
        <w:rPr>
          <w:rFonts w:ascii="Arial" w:hAnsi="Arial" w:cs="Arial"/>
        </w:rPr>
      </w:pPr>
    </w:p>
    <w:p w:rsidR="00302E85" w:rsidRDefault="00302E85" w:rsidP="00302E85">
      <w:r>
        <w:t xml:space="preserve">____________  проверка не производилась. </w:t>
      </w:r>
    </w:p>
    <w:p w:rsidR="00302E85" w:rsidRDefault="00302E85" w:rsidP="00011F6F">
      <w:pPr>
        <w:rPr>
          <w:rFonts w:ascii="Arial" w:hAnsi="Arial" w:cs="Arial"/>
        </w:rPr>
      </w:pPr>
    </w:p>
    <w:p w:rsidR="00302E85" w:rsidRDefault="00302E85" w:rsidP="00011F6F">
      <w:pPr>
        <w:rPr>
          <w:rFonts w:ascii="Arial" w:hAnsi="Arial" w:cs="Arial"/>
        </w:rPr>
      </w:pPr>
    </w:p>
    <w:p w:rsidR="00302E85" w:rsidRDefault="00302E85" w:rsidP="008C6E0D">
      <w:pPr>
        <w:pStyle w:val="6"/>
        <w:rPr>
          <w:sz w:val="20"/>
        </w:rPr>
      </w:pPr>
    </w:p>
    <w:p w:rsidR="00302E85" w:rsidRDefault="00302E85" w:rsidP="008C6E0D">
      <w:pPr>
        <w:pStyle w:val="6"/>
        <w:rPr>
          <w:sz w:val="20"/>
        </w:rPr>
      </w:pPr>
    </w:p>
    <w:p w:rsidR="009135A2" w:rsidRPr="009135A2" w:rsidRDefault="009135A2" w:rsidP="009135A2"/>
    <w:p w:rsidR="00302E85" w:rsidRDefault="00302E85" w:rsidP="00302E85"/>
    <w:p w:rsidR="00302E85" w:rsidRDefault="00302E85" w:rsidP="00302E85"/>
    <w:p w:rsidR="00302E85" w:rsidRDefault="00302E85" w:rsidP="00302E85"/>
    <w:p w:rsidR="00302E85" w:rsidRDefault="00302E85" w:rsidP="00302E85"/>
    <w:p w:rsidR="00302E85" w:rsidRDefault="00302E85" w:rsidP="00302E85"/>
    <w:p w:rsidR="00302E85" w:rsidRPr="00302E85" w:rsidRDefault="00302E85" w:rsidP="00302E85"/>
    <w:p w:rsidR="00302E85" w:rsidRDefault="00302E85" w:rsidP="008C6E0D">
      <w:pPr>
        <w:pStyle w:val="6"/>
        <w:rPr>
          <w:sz w:val="20"/>
        </w:rPr>
      </w:pPr>
    </w:p>
    <w:p w:rsidR="008C6E0D" w:rsidRPr="008874EC" w:rsidRDefault="008C6E0D" w:rsidP="008C6E0D">
      <w:pPr>
        <w:pStyle w:val="6"/>
        <w:rPr>
          <w:b w:val="0"/>
          <w:sz w:val="20"/>
          <w:u w:val="single"/>
        </w:rPr>
      </w:pPr>
      <w:r w:rsidRPr="002B79EF">
        <w:rPr>
          <w:sz w:val="20"/>
        </w:rPr>
        <w:t xml:space="preserve">Испытания провели: </w:t>
      </w:r>
      <w:r w:rsidRPr="002B79EF">
        <w:rPr>
          <w:b w:val="0"/>
          <w:u w:val="single"/>
        </w:rPr>
        <w:t xml:space="preserve"> </w:t>
      </w:r>
      <w:r w:rsidR="00FB2C99">
        <w:rPr>
          <w:b w:val="0"/>
          <w:sz w:val="20"/>
          <w:u w:val="single"/>
        </w:rPr>
        <w:t xml:space="preserve">  Начальник ЭИЛ</w:t>
      </w:r>
      <w:r w:rsidRPr="002B79EF">
        <w:rPr>
          <w:b w:val="0"/>
          <w:sz w:val="20"/>
          <w:u w:val="single"/>
        </w:rPr>
        <w:t xml:space="preserve">   </w:t>
      </w:r>
      <w:r w:rsidR="00FB2C99">
        <w:rPr>
          <w:b w:val="0"/>
          <w:sz w:val="20"/>
          <w:u w:val="single"/>
        </w:rPr>
        <w:t xml:space="preserve">    </w:t>
      </w:r>
      <w:r w:rsidRPr="002B79EF">
        <w:rPr>
          <w:b w:val="0"/>
          <w:sz w:val="20"/>
          <w:u w:val="single"/>
        </w:rPr>
        <w:t xml:space="preserve">     </w:t>
      </w:r>
      <w:r w:rsidRPr="002B79EF">
        <w:rPr>
          <w:sz w:val="20"/>
        </w:rPr>
        <w:t xml:space="preserve">       ________________                       </w:t>
      </w:r>
      <w:r w:rsidR="00164BD4" w:rsidRPr="002B79EF">
        <w:rPr>
          <w:sz w:val="20"/>
        </w:rPr>
        <w:t>________________</w:t>
      </w:r>
    </w:p>
    <w:p w:rsidR="008C6E0D" w:rsidRPr="002B79EF" w:rsidRDefault="008C6E0D" w:rsidP="008C6E0D">
      <w:pPr>
        <w:rPr>
          <w:sz w:val="16"/>
        </w:rPr>
      </w:pPr>
      <w:r w:rsidRPr="002B79EF">
        <w:rPr>
          <w:b/>
          <w:sz w:val="18"/>
        </w:rPr>
        <w:t xml:space="preserve">                                                          </w:t>
      </w:r>
      <w:r w:rsidRPr="002B79EF">
        <w:rPr>
          <w:sz w:val="16"/>
        </w:rPr>
        <w:t>(должность)                                      (подпись)                                                          (Ф.И.О.)</w:t>
      </w:r>
    </w:p>
    <w:p w:rsidR="008C6E0D" w:rsidRPr="002B79EF" w:rsidRDefault="008C6E0D" w:rsidP="008C6E0D">
      <w:pPr>
        <w:rPr>
          <w:u w:val="single"/>
        </w:rPr>
      </w:pPr>
      <w:r w:rsidRPr="002B79EF">
        <w:rPr>
          <w:sz w:val="16"/>
        </w:rPr>
        <w:t xml:space="preserve">                                             </w:t>
      </w:r>
      <w:r w:rsidR="00FB2C99">
        <w:rPr>
          <w:sz w:val="16"/>
        </w:rPr>
        <w:t xml:space="preserve">  </w:t>
      </w:r>
      <w:r w:rsidRPr="002B79EF">
        <w:rPr>
          <w:sz w:val="16"/>
        </w:rPr>
        <w:t xml:space="preserve">  </w:t>
      </w:r>
      <w:r w:rsidR="00FB2C99">
        <w:rPr>
          <w:sz w:val="18"/>
          <w:szCs w:val="18"/>
          <w:u w:val="single"/>
        </w:rPr>
        <w:t xml:space="preserve"> </w:t>
      </w:r>
      <w:r w:rsidRPr="002B79EF">
        <w:rPr>
          <w:sz w:val="18"/>
          <w:szCs w:val="18"/>
          <w:u w:val="single"/>
        </w:rPr>
        <w:t xml:space="preserve"> </w:t>
      </w:r>
      <w:r w:rsidRPr="002B79EF">
        <w:rPr>
          <w:u w:val="single"/>
        </w:rPr>
        <w:t xml:space="preserve">Инженер-наладчик         </w:t>
      </w:r>
      <w:r w:rsidRPr="002B79EF">
        <w:t xml:space="preserve">       ________________                       </w:t>
      </w:r>
      <w:r w:rsidR="00164BD4" w:rsidRPr="002B79EF">
        <w:t>________________</w:t>
      </w:r>
    </w:p>
    <w:p w:rsidR="008C6E0D" w:rsidRPr="002B79EF" w:rsidRDefault="008C6E0D" w:rsidP="008C6E0D">
      <w:pPr>
        <w:rPr>
          <w:u w:val="single"/>
        </w:rPr>
      </w:pPr>
      <w:r w:rsidRPr="002B79EF">
        <w:rPr>
          <w:sz w:val="16"/>
        </w:rPr>
        <w:t xml:space="preserve">                                                              </w:t>
      </w:r>
      <w:r w:rsidR="008874EC">
        <w:rPr>
          <w:sz w:val="16"/>
        </w:rPr>
        <w:t xml:space="preserve"> </w:t>
      </w:r>
      <w:r w:rsidRPr="002B79EF">
        <w:rPr>
          <w:sz w:val="16"/>
        </w:rPr>
        <w:t xml:space="preserve">   (должность)                                      (подпись)                                                      </w:t>
      </w:r>
      <w:r w:rsidR="008874EC">
        <w:rPr>
          <w:sz w:val="16"/>
        </w:rPr>
        <w:t xml:space="preserve"> </w:t>
      </w:r>
      <w:r w:rsidRPr="002B79EF">
        <w:rPr>
          <w:sz w:val="16"/>
        </w:rPr>
        <w:t xml:space="preserve">   (Ф.И.О.)</w:t>
      </w:r>
    </w:p>
    <w:p w:rsidR="008C6E0D" w:rsidRPr="002B79EF" w:rsidRDefault="008C6E0D" w:rsidP="008C6E0D">
      <w:pPr>
        <w:rPr>
          <w:b/>
        </w:rPr>
      </w:pPr>
    </w:p>
    <w:p w:rsidR="008C6E0D" w:rsidRPr="002B79EF" w:rsidRDefault="008C6E0D" w:rsidP="008C6E0D">
      <w:pPr>
        <w:rPr>
          <w:u w:val="single"/>
        </w:rPr>
      </w:pPr>
      <w:r w:rsidRPr="002B79EF">
        <w:rPr>
          <w:b/>
        </w:rPr>
        <w:t>Протокол  проверил:</w:t>
      </w:r>
      <w:r w:rsidRPr="002B79EF">
        <w:t xml:space="preserve">  </w:t>
      </w:r>
      <w:r w:rsidR="00FB2C99">
        <w:rPr>
          <w:u w:val="single"/>
        </w:rPr>
        <w:t xml:space="preserve">        Гл. инженер</w:t>
      </w:r>
      <w:r w:rsidRPr="002B79EF">
        <w:rPr>
          <w:u w:val="single"/>
        </w:rPr>
        <w:t xml:space="preserve">              </w:t>
      </w:r>
      <w:r w:rsidRPr="002B79EF">
        <w:t xml:space="preserve">       ________________      </w:t>
      </w:r>
      <w:r w:rsidR="00FB2C99">
        <w:t xml:space="preserve">     </w:t>
      </w:r>
      <w:r w:rsidRPr="002B79EF">
        <w:t xml:space="preserve">         </w:t>
      </w:r>
      <w:r w:rsidR="00FB2C99">
        <w:t xml:space="preserve"> </w:t>
      </w:r>
      <w:r w:rsidRPr="002B79EF">
        <w:t xml:space="preserve"> </w:t>
      </w:r>
      <w:r w:rsidR="00164BD4" w:rsidRPr="002B79EF">
        <w:t>________________</w:t>
      </w:r>
    </w:p>
    <w:p w:rsidR="008C6E0D" w:rsidRPr="002B79EF" w:rsidRDefault="008C6E0D" w:rsidP="008C6E0D">
      <w:pPr>
        <w:rPr>
          <w:sz w:val="16"/>
          <w:szCs w:val="16"/>
        </w:rPr>
      </w:pPr>
      <w:r w:rsidRPr="002B79EF">
        <w:rPr>
          <w:sz w:val="16"/>
          <w:szCs w:val="16"/>
        </w:rPr>
        <w:t xml:space="preserve">                                                                (должность)                                        (подпись)                                                          (Ф.И.О.)</w:t>
      </w:r>
    </w:p>
    <w:p w:rsidR="008C6E0D" w:rsidRDefault="008C6E0D" w:rsidP="008C6E0D">
      <w:pPr>
        <w:jc w:val="both"/>
        <w:rPr>
          <w:b/>
          <w:sz w:val="16"/>
          <w:szCs w:val="16"/>
        </w:rPr>
      </w:pPr>
      <w:r w:rsidRPr="002B79EF">
        <w:rPr>
          <w:b/>
          <w:sz w:val="16"/>
          <w:szCs w:val="16"/>
        </w:rPr>
        <w:t xml:space="preserve">            </w:t>
      </w:r>
    </w:p>
    <w:p w:rsidR="00302E85" w:rsidRDefault="00302E85" w:rsidP="008C6E0D">
      <w:pPr>
        <w:jc w:val="both"/>
        <w:rPr>
          <w:b/>
          <w:sz w:val="16"/>
          <w:szCs w:val="16"/>
        </w:rPr>
      </w:pPr>
    </w:p>
    <w:p w:rsidR="00302E85" w:rsidRDefault="00302E85" w:rsidP="008C6E0D">
      <w:pPr>
        <w:jc w:val="both"/>
        <w:rPr>
          <w:b/>
          <w:sz w:val="16"/>
          <w:szCs w:val="16"/>
        </w:rPr>
      </w:pPr>
    </w:p>
    <w:p w:rsidR="00302E85" w:rsidRDefault="00302E85" w:rsidP="008C6E0D">
      <w:pPr>
        <w:jc w:val="both"/>
        <w:rPr>
          <w:b/>
          <w:sz w:val="16"/>
          <w:szCs w:val="16"/>
        </w:rPr>
      </w:pPr>
    </w:p>
    <w:p w:rsidR="00302E85" w:rsidRPr="008367E9" w:rsidRDefault="008367E9" w:rsidP="008C6E0D">
      <w:pPr>
        <w:jc w:val="both"/>
      </w:pPr>
      <w:r>
        <w:tab/>
      </w:r>
      <w:r w:rsidRPr="008367E9">
        <w:t>М.П.</w:t>
      </w:r>
    </w:p>
    <w:p w:rsidR="00302E85" w:rsidRDefault="00302E85" w:rsidP="008C6E0D">
      <w:pPr>
        <w:jc w:val="both"/>
        <w:rPr>
          <w:b/>
          <w:sz w:val="16"/>
          <w:szCs w:val="16"/>
        </w:rPr>
      </w:pPr>
    </w:p>
    <w:p w:rsidR="00302E85" w:rsidRDefault="00302E85" w:rsidP="008C6E0D">
      <w:pPr>
        <w:jc w:val="both"/>
        <w:rPr>
          <w:b/>
          <w:sz w:val="16"/>
          <w:szCs w:val="16"/>
        </w:rPr>
      </w:pPr>
    </w:p>
    <w:p w:rsidR="00302E85" w:rsidRDefault="00302E85" w:rsidP="008C6E0D">
      <w:pPr>
        <w:jc w:val="both"/>
        <w:rPr>
          <w:b/>
          <w:sz w:val="16"/>
          <w:szCs w:val="16"/>
        </w:rPr>
      </w:pPr>
    </w:p>
    <w:p w:rsidR="00302E85" w:rsidRDefault="00302E85" w:rsidP="008C6E0D">
      <w:pPr>
        <w:jc w:val="both"/>
        <w:rPr>
          <w:b/>
          <w:sz w:val="16"/>
          <w:szCs w:val="16"/>
        </w:rPr>
      </w:pPr>
    </w:p>
    <w:p w:rsidR="00302E85" w:rsidRDefault="00302E85" w:rsidP="008C6E0D">
      <w:pPr>
        <w:jc w:val="both"/>
        <w:rPr>
          <w:b/>
          <w:sz w:val="16"/>
          <w:szCs w:val="16"/>
        </w:rPr>
      </w:pPr>
    </w:p>
    <w:p w:rsidR="00302E85" w:rsidRDefault="00302E85" w:rsidP="008C6E0D">
      <w:pPr>
        <w:jc w:val="both"/>
        <w:rPr>
          <w:b/>
          <w:sz w:val="16"/>
          <w:szCs w:val="16"/>
        </w:rPr>
      </w:pPr>
    </w:p>
    <w:p w:rsidR="00302E85" w:rsidRDefault="00302E85" w:rsidP="008C6E0D">
      <w:pPr>
        <w:jc w:val="both"/>
        <w:rPr>
          <w:b/>
          <w:sz w:val="16"/>
          <w:szCs w:val="16"/>
        </w:rPr>
      </w:pPr>
    </w:p>
    <w:p w:rsidR="00302E85" w:rsidRDefault="00302E85" w:rsidP="008C6E0D">
      <w:pPr>
        <w:jc w:val="both"/>
        <w:rPr>
          <w:b/>
          <w:sz w:val="16"/>
          <w:szCs w:val="16"/>
        </w:rPr>
      </w:pPr>
    </w:p>
    <w:p w:rsidR="00302E85" w:rsidRDefault="00302E85" w:rsidP="008C6E0D">
      <w:pPr>
        <w:jc w:val="both"/>
        <w:rPr>
          <w:b/>
          <w:sz w:val="16"/>
          <w:szCs w:val="16"/>
        </w:rPr>
      </w:pPr>
    </w:p>
    <w:p w:rsidR="00302E85" w:rsidRDefault="00302E85" w:rsidP="008C6E0D">
      <w:pPr>
        <w:jc w:val="both"/>
        <w:rPr>
          <w:b/>
          <w:sz w:val="16"/>
          <w:szCs w:val="16"/>
        </w:rPr>
      </w:pPr>
    </w:p>
    <w:p w:rsidR="00302E85" w:rsidRDefault="00302E85" w:rsidP="008C6E0D">
      <w:pPr>
        <w:jc w:val="both"/>
        <w:rPr>
          <w:b/>
          <w:sz w:val="16"/>
          <w:szCs w:val="16"/>
        </w:rPr>
      </w:pPr>
    </w:p>
    <w:p w:rsidR="00302E85" w:rsidRDefault="00302E85" w:rsidP="008C6E0D">
      <w:pPr>
        <w:jc w:val="both"/>
        <w:rPr>
          <w:b/>
          <w:sz w:val="16"/>
          <w:szCs w:val="16"/>
        </w:rPr>
      </w:pPr>
    </w:p>
    <w:p w:rsidR="00302E85" w:rsidRDefault="00302E85" w:rsidP="008C6E0D">
      <w:pPr>
        <w:jc w:val="both"/>
        <w:rPr>
          <w:b/>
          <w:sz w:val="16"/>
          <w:szCs w:val="16"/>
        </w:rPr>
      </w:pPr>
    </w:p>
    <w:p w:rsidR="00302E85" w:rsidRDefault="00302E85" w:rsidP="008C6E0D">
      <w:pPr>
        <w:jc w:val="both"/>
        <w:rPr>
          <w:b/>
          <w:sz w:val="16"/>
          <w:szCs w:val="16"/>
        </w:rPr>
      </w:pPr>
    </w:p>
    <w:p w:rsidR="009135A2" w:rsidRDefault="009135A2" w:rsidP="008C6E0D">
      <w:pPr>
        <w:jc w:val="both"/>
        <w:rPr>
          <w:b/>
          <w:sz w:val="16"/>
          <w:szCs w:val="16"/>
        </w:rPr>
      </w:pPr>
    </w:p>
    <w:p w:rsidR="009135A2" w:rsidRDefault="009135A2" w:rsidP="008C6E0D">
      <w:pPr>
        <w:jc w:val="both"/>
        <w:rPr>
          <w:b/>
          <w:sz w:val="16"/>
          <w:szCs w:val="16"/>
        </w:rPr>
      </w:pPr>
    </w:p>
    <w:p w:rsidR="009135A2" w:rsidRDefault="009135A2" w:rsidP="008C6E0D">
      <w:pPr>
        <w:jc w:val="both"/>
        <w:rPr>
          <w:b/>
          <w:sz w:val="16"/>
          <w:szCs w:val="16"/>
        </w:rPr>
      </w:pPr>
    </w:p>
    <w:p w:rsidR="009135A2" w:rsidRDefault="009135A2" w:rsidP="008C6E0D">
      <w:pPr>
        <w:jc w:val="both"/>
        <w:rPr>
          <w:b/>
          <w:sz w:val="16"/>
          <w:szCs w:val="16"/>
        </w:rPr>
      </w:pPr>
    </w:p>
    <w:p w:rsidR="009135A2" w:rsidRDefault="009135A2" w:rsidP="008C6E0D">
      <w:pPr>
        <w:jc w:val="both"/>
        <w:rPr>
          <w:b/>
          <w:sz w:val="16"/>
          <w:szCs w:val="16"/>
        </w:rPr>
      </w:pPr>
    </w:p>
    <w:p w:rsidR="00302E85" w:rsidRDefault="00302E85" w:rsidP="008C6E0D">
      <w:pPr>
        <w:jc w:val="both"/>
        <w:rPr>
          <w:b/>
          <w:sz w:val="16"/>
          <w:szCs w:val="16"/>
        </w:rPr>
      </w:pPr>
    </w:p>
    <w:p w:rsidR="00302E85" w:rsidRDefault="00302E85" w:rsidP="008C6E0D">
      <w:pPr>
        <w:jc w:val="both"/>
        <w:rPr>
          <w:b/>
          <w:sz w:val="16"/>
          <w:szCs w:val="16"/>
        </w:rPr>
      </w:pPr>
    </w:p>
    <w:p w:rsidR="00302E85" w:rsidRDefault="00302E85" w:rsidP="008C6E0D">
      <w:pPr>
        <w:jc w:val="both"/>
        <w:rPr>
          <w:b/>
          <w:sz w:val="16"/>
          <w:szCs w:val="16"/>
        </w:rPr>
      </w:pPr>
    </w:p>
    <w:p w:rsidR="00302E85" w:rsidRPr="002B79EF" w:rsidRDefault="00302E85" w:rsidP="008C6E0D">
      <w:pPr>
        <w:jc w:val="both"/>
        <w:rPr>
          <w:b/>
          <w:sz w:val="16"/>
          <w:szCs w:val="16"/>
        </w:rPr>
      </w:pPr>
    </w:p>
    <w:p w:rsidR="008C6E0D" w:rsidRPr="00011F6F" w:rsidRDefault="008C6E0D" w:rsidP="00302E85">
      <w:pPr>
        <w:jc w:val="center"/>
        <w:rPr>
          <w:b/>
          <w:sz w:val="16"/>
          <w:szCs w:val="16"/>
        </w:rPr>
      </w:pPr>
      <w:r w:rsidRPr="002B79EF">
        <w:rPr>
          <w:sz w:val="16"/>
          <w:szCs w:val="16"/>
        </w:rPr>
        <w:t>Частичная или полная перепечатка и размножение только с разрешения испытательной лаборатории и заказчика</w:t>
      </w:r>
    </w:p>
    <w:p w:rsidR="008C6E0D" w:rsidRPr="002B79EF" w:rsidRDefault="008C6E0D" w:rsidP="00302E85">
      <w:pPr>
        <w:jc w:val="center"/>
        <w:rPr>
          <w:sz w:val="16"/>
          <w:szCs w:val="16"/>
        </w:rPr>
      </w:pPr>
      <w:r w:rsidRPr="002B79EF">
        <w:rPr>
          <w:sz w:val="16"/>
          <w:szCs w:val="16"/>
        </w:rPr>
        <w:t>с соблюдением конфиденциальности</w:t>
      </w:r>
      <w:proofErr w:type="gramStart"/>
      <w:r w:rsidRPr="002B79EF">
        <w:rPr>
          <w:sz w:val="16"/>
          <w:szCs w:val="16"/>
        </w:rPr>
        <w:t xml:space="preserve"> .</w:t>
      </w:r>
      <w:proofErr w:type="gramEnd"/>
      <w:r w:rsidRPr="002B79EF">
        <w:rPr>
          <w:sz w:val="16"/>
          <w:szCs w:val="16"/>
        </w:rPr>
        <w:t xml:space="preserve"> Исправления не допускаются.</w:t>
      </w:r>
    </w:p>
    <w:p w:rsidR="008C6E0D" w:rsidRPr="002B79EF" w:rsidRDefault="008C6E0D" w:rsidP="00302E85">
      <w:pPr>
        <w:jc w:val="center"/>
        <w:rPr>
          <w:sz w:val="16"/>
          <w:szCs w:val="16"/>
        </w:rPr>
      </w:pPr>
      <w:r w:rsidRPr="002B79EF">
        <w:rPr>
          <w:sz w:val="16"/>
          <w:szCs w:val="16"/>
        </w:rPr>
        <w:t>Протокол распространяется только на элементы электроустановки, подвергнутые измерениям (проверке).</w:t>
      </w:r>
    </w:p>
    <w:p w:rsidR="008C6E0D" w:rsidRPr="002B79EF" w:rsidRDefault="008C6E0D" w:rsidP="00302E85">
      <w:pPr>
        <w:jc w:val="center"/>
        <w:rPr>
          <w:i/>
        </w:rPr>
      </w:pPr>
    </w:p>
    <w:p w:rsidR="008C6E0D" w:rsidRPr="002B79EF" w:rsidRDefault="008C6E0D" w:rsidP="00302E85">
      <w:pPr>
        <w:jc w:val="center"/>
        <w:rPr>
          <w:sz w:val="16"/>
        </w:rPr>
      </w:pPr>
    </w:p>
    <w:p w:rsidR="008C6E0D" w:rsidRPr="00302E85" w:rsidRDefault="00164BD4" w:rsidP="00302E85">
      <w:pPr>
        <w:jc w:val="center"/>
        <w:rPr>
          <w:i/>
          <w:sz w:val="16"/>
          <w:szCs w:val="16"/>
        </w:rPr>
      </w:pPr>
      <w:r>
        <w:rPr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453.3pt;margin-top:38.05pt;width:69.75pt;height:27.75pt;z-index:251658240" filled="f" stroked="f">
            <v:textbox>
              <w:txbxContent>
                <w:p w:rsidR="008C6E0D" w:rsidRPr="00FE251F" w:rsidRDefault="008C6E0D" w:rsidP="008C6E0D"/>
              </w:txbxContent>
            </v:textbox>
          </v:shape>
        </w:pict>
      </w:r>
      <w:r w:rsidR="008C6E0D" w:rsidRPr="00302E85">
        <w:rPr>
          <w:i/>
        </w:rPr>
        <w:t>11</w:t>
      </w:r>
    </w:p>
    <w:p w:rsidR="00302E85" w:rsidRPr="002B79EF" w:rsidRDefault="00302E85" w:rsidP="00302E85">
      <w:pPr>
        <w:jc w:val="center"/>
        <w:rPr>
          <w:sz w:val="16"/>
        </w:rPr>
      </w:pPr>
      <w:bookmarkStart w:id="0" w:name="_GoBack"/>
      <w:bookmarkEnd w:id="0"/>
    </w:p>
    <w:sectPr w:rsidR="00302E85" w:rsidRPr="002B79EF" w:rsidSect="009F2F0C">
      <w:pgSz w:w="11906" w:h="16838"/>
      <w:pgMar w:top="568" w:right="282" w:bottom="127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3642"/>
    <w:multiLevelType w:val="singleLevel"/>
    <w:tmpl w:val="75E67A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30532545"/>
    <w:multiLevelType w:val="singleLevel"/>
    <w:tmpl w:val="1F0A0F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312927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3FA3673"/>
    <w:multiLevelType w:val="singleLevel"/>
    <w:tmpl w:val="ADBE0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4">
    <w:nsid w:val="45993813"/>
    <w:multiLevelType w:val="hybridMultilevel"/>
    <w:tmpl w:val="91447A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577364"/>
    <w:rsid w:val="00000544"/>
    <w:rsid w:val="00001702"/>
    <w:rsid w:val="00004575"/>
    <w:rsid w:val="00011F6F"/>
    <w:rsid w:val="000209CF"/>
    <w:rsid w:val="000322C7"/>
    <w:rsid w:val="000356A2"/>
    <w:rsid w:val="00044E71"/>
    <w:rsid w:val="0004572D"/>
    <w:rsid w:val="00052EC3"/>
    <w:rsid w:val="000651F5"/>
    <w:rsid w:val="000953BB"/>
    <w:rsid w:val="000A28C4"/>
    <w:rsid w:val="000A5A7E"/>
    <w:rsid w:val="000A7B0C"/>
    <w:rsid w:val="000B5405"/>
    <w:rsid w:val="000C02D1"/>
    <w:rsid w:val="000C08B2"/>
    <w:rsid w:val="000C220F"/>
    <w:rsid w:val="000C6B84"/>
    <w:rsid w:val="000D2C5A"/>
    <w:rsid w:val="000F11EB"/>
    <w:rsid w:val="000F28F7"/>
    <w:rsid w:val="000F5EE6"/>
    <w:rsid w:val="001269DC"/>
    <w:rsid w:val="00131CAE"/>
    <w:rsid w:val="00134DA0"/>
    <w:rsid w:val="0015205A"/>
    <w:rsid w:val="00164BD4"/>
    <w:rsid w:val="00175E09"/>
    <w:rsid w:val="001932FC"/>
    <w:rsid w:val="00193385"/>
    <w:rsid w:val="001A1FE3"/>
    <w:rsid w:val="001B0030"/>
    <w:rsid w:val="001B2867"/>
    <w:rsid w:val="001C16EB"/>
    <w:rsid w:val="001C74D0"/>
    <w:rsid w:val="001D197A"/>
    <w:rsid w:val="001D3A41"/>
    <w:rsid w:val="001E2444"/>
    <w:rsid w:val="001E75C7"/>
    <w:rsid w:val="001F7FDC"/>
    <w:rsid w:val="002009CD"/>
    <w:rsid w:val="00206931"/>
    <w:rsid w:val="00230DD3"/>
    <w:rsid w:val="00247344"/>
    <w:rsid w:val="0025116D"/>
    <w:rsid w:val="00254464"/>
    <w:rsid w:val="002606D6"/>
    <w:rsid w:val="00261DC1"/>
    <w:rsid w:val="00271833"/>
    <w:rsid w:val="002804E6"/>
    <w:rsid w:val="00297E1C"/>
    <w:rsid w:val="002B3A6A"/>
    <w:rsid w:val="002B5881"/>
    <w:rsid w:val="002B79EF"/>
    <w:rsid w:val="002C039E"/>
    <w:rsid w:val="00302E85"/>
    <w:rsid w:val="00323516"/>
    <w:rsid w:val="003433BC"/>
    <w:rsid w:val="003438B7"/>
    <w:rsid w:val="00347448"/>
    <w:rsid w:val="00352BC6"/>
    <w:rsid w:val="003531AA"/>
    <w:rsid w:val="00353F42"/>
    <w:rsid w:val="00365FC4"/>
    <w:rsid w:val="00367035"/>
    <w:rsid w:val="00375AF9"/>
    <w:rsid w:val="00376256"/>
    <w:rsid w:val="003A302B"/>
    <w:rsid w:val="003C305C"/>
    <w:rsid w:val="003D57F2"/>
    <w:rsid w:val="003E11F6"/>
    <w:rsid w:val="003E13DA"/>
    <w:rsid w:val="003F0270"/>
    <w:rsid w:val="004001E7"/>
    <w:rsid w:val="0040021E"/>
    <w:rsid w:val="00401246"/>
    <w:rsid w:val="004118BB"/>
    <w:rsid w:val="00412647"/>
    <w:rsid w:val="00420C74"/>
    <w:rsid w:val="00430BFA"/>
    <w:rsid w:val="0043370F"/>
    <w:rsid w:val="0043471B"/>
    <w:rsid w:val="00437871"/>
    <w:rsid w:val="00442012"/>
    <w:rsid w:val="00442B90"/>
    <w:rsid w:val="004527F2"/>
    <w:rsid w:val="00452CDF"/>
    <w:rsid w:val="00454D19"/>
    <w:rsid w:val="00457FE7"/>
    <w:rsid w:val="00476BE9"/>
    <w:rsid w:val="004B10E8"/>
    <w:rsid w:val="004B1BD7"/>
    <w:rsid w:val="004B2247"/>
    <w:rsid w:val="004C0182"/>
    <w:rsid w:val="004C5F40"/>
    <w:rsid w:val="004D4D1C"/>
    <w:rsid w:val="004E0724"/>
    <w:rsid w:val="004E1DDA"/>
    <w:rsid w:val="004E4722"/>
    <w:rsid w:val="004F660E"/>
    <w:rsid w:val="00512988"/>
    <w:rsid w:val="00522297"/>
    <w:rsid w:val="0052428B"/>
    <w:rsid w:val="005349B3"/>
    <w:rsid w:val="0055017C"/>
    <w:rsid w:val="00553357"/>
    <w:rsid w:val="0055392D"/>
    <w:rsid w:val="00554542"/>
    <w:rsid w:val="005561EF"/>
    <w:rsid w:val="00557EBA"/>
    <w:rsid w:val="00577364"/>
    <w:rsid w:val="005875C4"/>
    <w:rsid w:val="005925C5"/>
    <w:rsid w:val="005B1163"/>
    <w:rsid w:val="005C245B"/>
    <w:rsid w:val="005D1392"/>
    <w:rsid w:val="005D3BAC"/>
    <w:rsid w:val="005E59E1"/>
    <w:rsid w:val="00602C6B"/>
    <w:rsid w:val="006109D5"/>
    <w:rsid w:val="00610B23"/>
    <w:rsid w:val="006166BC"/>
    <w:rsid w:val="0062564A"/>
    <w:rsid w:val="00627C2A"/>
    <w:rsid w:val="0064165E"/>
    <w:rsid w:val="006422B5"/>
    <w:rsid w:val="006458D6"/>
    <w:rsid w:val="00656B40"/>
    <w:rsid w:val="00657D25"/>
    <w:rsid w:val="00662445"/>
    <w:rsid w:val="00666091"/>
    <w:rsid w:val="00682286"/>
    <w:rsid w:val="00684BCD"/>
    <w:rsid w:val="00695F80"/>
    <w:rsid w:val="006A3BFD"/>
    <w:rsid w:val="006B0E99"/>
    <w:rsid w:val="006B1D54"/>
    <w:rsid w:val="006B54F2"/>
    <w:rsid w:val="006C31ED"/>
    <w:rsid w:val="006C331A"/>
    <w:rsid w:val="006D3169"/>
    <w:rsid w:val="006E2DD6"/>
    <w:rsid w:val="006E576F"/>
    <w:rsid w:val="006E6C55"/>
    <w:rsid w:val="006E7B40"/>
    <w:rsid w:val="006F6450"/>
    <w:rsid w:val="006F7C0C"/>
    <w:rsid w:val="00720372"/>
    <w:rsid w:val="00721DAC"/>
    <w:rsid w:val="00726D67"/>
    <w:rsid w:val="00735E4F"/>
    <w:rsid w:val="0074059C"/>
    <w:rsid w:val="0074143A"/>
    <w:rsid w:val="00742120"/>
    <w:rsid w:val="007538CF"/>
    <w:rsid w:val="00753DCA"/>
    <w:rsid w:val="007542F7"/>
    <w:rsid w:val="0075661A"/>
    <w:rsid w:val="00765CD7"/>
    <w:rsid w:val="00781865"/>
    <w:rsid w:val="00791D91"/>
    <w:rsid w:val="0079239A"/>
    <w:rsid w:val="00792B9D"/>
    <w:rsid w:val="007C0504"/>
    <w:rsid w:val="007C3682"/>
    <w:rsid w:val="007D6FBE"/>
    <w:rsid w:val="007E7862"/>
    <w:rsid w:val="007F3C3F"/>
    <w:rsid w:val="007F58A9"/>
    <w:rsid w:val="00801086"/>
    <w:rsid w:val="00805952"/>
    <w:rsid w:val="008142AA"/>
    <w:rsid w:val="00821E89"/>
    <w:rsid w:val="00826982"/>
    <w:rsid w:val="008367E9"/>
    <w:rsid w:val="0085708D"/>
    <w:rsid w:val="00860718"/>
    <w:rsid w:val="0086092A"/>
    <w:rsid w:val="00861989"/>
    <w:rsid w:val="00864476"/>
    <w:rsid w:val="008661D4"/>
    <w:rsid w:val="008678E8"/>
    <w:rsid w:val="00887373"/>
    <w:rsid w:val="008874EC"/>
    <w:rsid w:val="00891888"/>
    <w:rsid w:val="00893AE7"/>
    <w:rsid w:val="008A0C46"/>
    <w:rsid w:val="008A6086"/>
    <w:rsid w:val="008A6D34"/>
    <w:rsid w:val="008B2C67"/>
    <w:rsid w:val="008B6E60"/>
    <w:rsid w:val="008C6E0D"/>
    <w:rsid w:val="008C7C42"/>
    <w:rsid w:val="008D1DDD"/>
    <w:rsid w:val="008D38E0"/>
    <w:rsid w:val="008D5C15"/>
    <w:rsid w:val="008E5F2E"/>
    <w:rsid w:val="008F0C0E"/>
    <w:rsid w:val="008F6DF3"/>
    <w:rsid w:val="009135A2"/>
    <w:rsid w:val="00914529"/>
    <w:rsid w:val="00921934"/>
    <w:rsid w:val="009328FC"/>
    <w:rsid w:val="00935247"/>
    <w:rsid w:val="009657F9"/>
    <w:rsid w:val="00965F93"/>
    <w:rsid w:val="00966A63"/>
    <w:rsid w:val="00975FE2"/>
    <w:rsid w:val="00990287"/>
    <w:rsid w:val="00995EEB"/>
    <w:rsid w:val="009A0D6F"/>
    <w:rsid w:val="009A1420"/>
    <w:rsid w:val="009A6AF1"/>
    <w:rsid w:val="009C41AD"/>
    <w:rsid w:val="009C47A8"/>
    <w:rsid w:val="009E1976"/>
    <w:rsid w:val="009F2097"/>
    <w:rsid w:val="009F2F0C"/>
    <w:rsid w:val="009F309F"/>
    <w:rsid w:val="009F6289"/>
    <w:rsid w:val="00A11BB5"/>
    <w:rsid w:val="00A14649"/>
    <w:rsid w:val="00A26426"/>
    <w:rsid w:val="00A453E8"/>
    <w:rsid w:val="00A544F2"/>
    <w:rsid w:val="00A63CD9"/>
    <w:rsid w:val="00A7108C"/>
    <w:rsid w:val="00A7608E"/>
    <w:rsid w:val="00A87C82"/>
    <w:rsid w:val="00A91061"/>
    <w:rsid w:val="00AA07E2"/>
    <w:rsid w:val="00AA1603"/>
    <w:rsid w:val="00AA75C0"/>
    <w:rsid w:val="00AB52CD"/>
    <w:rsid w:val="00AC1FD3"/>
    <w:rsid w:val="00AD226B"/>
    <w:rsid w:val="00AD5EF7"/>
    <w:rsid w:val="00AE7140"/>
    <w:rsid w:val="00AF09AD"/>
    <w:rsid w:val="00AF2628"/>
    <w:rsid w:val="00B060C8"/>
    <w:rsid w:val="00B12585"/>
    <w:rsid w:val="00B134CC"/>
    <w:rsid w:val="00B242D2"/>
    <w:rsid w:val="00B37507"/>
    <w:rsid w:val="00B41681"/>
    <w:rsid w:val="00B42270"/>
    <w:rsid w:val="00B4528D"/>
    <w:rsid w:val="00B463C5"/>
    <w:rsid w:val="00B54CE0"/>
    <w:rsid w:val="00B71527"/>
    <w:rsid w:val="00B906EC"/>
    <w:rsid w:val="00BA0FFB"/>
    <w:rsid w:val="00BA27BA"/>
    <w:rsid w:val="00BA4E1B"/>
    <w:rsid w:val="00BA522F"/>
    <w:rsid w:val="00BC07B4"/>
    <w:rsid w:val="00C1501B"/>
    <w:rsid w:val="00C20F54"/>
    <w:rsid w:val="00C32E97"/>
    <w:rsid w:val="00C36A58"/>
    <w:rsid w:val="00C36F43"/>
    <w:rsid w:val="00C4575A"/>
    <w:rsid w:val="00C62029"/>
    <w:rsid w:val="00C64FF5"/>
    <w:rsid w:val="00C761E4"/>
    <w:rsid w:val="00C80813"/>
    <w:rsid w:val="00C81CB7"/>
    <w:rsid w:val="00C83A09"/>
    <w:rsid w:val="00C86BC5"/>
    <w:rsid w:val="00C9039F"/>
    <w:rsid w:val="00C949BE"/>
    <w:rsid w:val="00C94EBB"/>
    <w:rsid w:val="00CA1090"/>
    <w:rsid w:val="00CA2C17"/>
    <w:rsid w:val="00CB2D13"/>
    <w:rsid w:val="00CB3913"/>
    <w:rsid w:val="00CD1836"/>
    <w:rsid w:val="00CD7147"/>
    <w:rsid w:val="00CE58F2"/>
    <w:rsid w:val="00CF08DF"/>
    <w:rsid w:val="00CF6FE8"/>
    <w:rsid w:val="00CF749F"/>
    <w:rsid w:val="00D0510D"/>
    <w:rsid w:val="00D22B45"/>
    <w:rsid w:val="00D24FCC"/>
    <w:rsid w:val="00D403E9"/>
    <w:rsid w:val="00D42CEF"/>
    <w:rsid w:val="00D74FBE"/>
    <w:rsid w:val="00D800C9"/>
    <w:rsid w:val="00DA078C"/>
    <w:rsid w:val="00DB575F"/>
    <w:rsid w:val="00DC2FBE"/>
    <w:rsid w:val="00DC3EB0"/>
    <w:rsid w:val="00DD175C"/>
    <w:rsid w:val="00DE50BF"/>
    <w:rsid w:val="00DF0D25"/>
    <w:rsid w:val="00DF5C16"/>
    <w:rsid w:val="00E05E5A"/>
    <w:rsid w:val="00E11471"/>
    <w:rsid w:val="00E1377B"/>
    <w:rsid w:val="00E215A8"/>
    <w:rsid w:val="00E30170"/>
    <w:rsid w:val="00E34D02"/>
    <w:rsid w:val="00E37CD8"/>
    <w:rsid w:val="00E4369F"/>
    <w:rsid w:val="00E51639"/>
    <w:rsid w:val="00E54944"/>
    <w:rsid w:val="00E606E8"/>
    <w:rsid w:val="00E6566A"/>
    <w:rsid w:val="00E6764B"/>
    <w:rsid w:val="00E67FD6"/>
    <w:rsid w:val="00EB7E9E"/>
    <w:rsid w:val="00EC139A"/>
    <w:rsid w:val="00EC22AB"/>
    <w:rsid w:val="00ED6F8E"/>
    <w:rsid w:val="00EE3C65"/>
    <w:rsid w:val="00EE7A21"/>
    <w:rsid w:val="00EF43FA"/>
    <w:rsid w:val="00EF6D22"/>
    <w:rsid w:val="00F04C3D"/>
    <w:rsid w:val="00F103F7"/>
    <w:rsid w:val="00F118AA"/>
    <w:rsid w:val="00F2602E"/>
    <w:rsid w:val="00F4280B"/>
    <w:rsid w:val="00F45FB9"/>
    <w:rsid w:val="00F47C15"/>
    <w:rsid w:val="00F55FF6"/>
    <w:rsid w:val="00F5619F"/>
    <w:rsid w:val="00F64E32"/>
    <w:rsid w:val="00F664C0"/>
    <w:rsid w:val="00F73196"/>
    <w:rsid w:val="00F815D8"/>
    <w:rsid w:val="00F85313"/>
    <w:rsid w:val="00F873AC"/>
    <w:rsid w:val="00FB08B7"/>
    <w:rsid w:val="00FB19BF"/>
    <w:rsid w:val="00FB2C99"/>
    <w:rsid w:val="00FC50B8"/>
    <w:rsid w:val="00FC70F5"/>
    <w:rsid w:val="00FD076D"/>
    <w:rsid w:val="00FE0176"/>
    <w:rsid w:val="00FE251F"/>
    <w:rsid w:val="00FF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13"/>
  </w:style>
  <w:style w:type="paragraph" w:styleId="1">
    <w:name w:val="heading 1"/>
    <w:basedOn w:val="a"/>
    <w:next w:val="a"/>
    <w:qFormat/>
    <w:rsid w:val="009F20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B2D13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CB2D13"/>
    <w:pPr>
      <w:keepNext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rsid w:val="00CB2D13"/>
    <w:pPr>
      <w:keepNext/>
      <w:jc w:val="both"/>
      <w:outlineLvl w:val="3"/>
    </w:pPr>
    <w:rPr>
      <w:b/>
    </w:rPr>
  </w:style>
  <w:style w:type="paragraph" w:styleId="6">
    <w:name w:val="heading 6"/>
    <w:basedOn w:val="a"/>
    <w:next w:val="a"/>
    <w:link w:val="60"/>
    <w:qFormat/>
    <w:rsid w:val="00CB2D13"/>
    <w:pPr>
      <w:keepNext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CB2D13"/>
    <w:rPr>
      <w:sz w:val="24"/>
    </w:rPr>
  </w:style>
  <w:style w:type="paragraph" w:styleId="a3">
    <w:name w:val="Balloon Text"/>
    <w:basedOn w:val="a"/>
    <w:semiHidden/>
    <w:rsid w:val="007F3C3F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1E2444"/>
    <w:rPr>
      <w:b/>
      <w:sz w:val="24"/>
    </w:rPr>
  </w:style>
  <w:style w:type="paragraph" w:styleId="a4">
    <w:name w:val="Body Text"/>
    <w:basedOn w:val="a"/>
    <w:link w:val="a5"/>
    <w:uiPriority w:val="99"/>
    <w:unhideWhenUsed/>
    <w:rsid w:val="00011F6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011F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8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08E42-05C6-43F1-9F97-B026ABDF2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</vt:lpstr>
    </vt:vector>
  </TitlesOfParts>
  <Company>TOSHIBA</Company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</dc:title>
  <dc:creator>1</dc:creator>
  <cp:lastModifiedBy>alexandr_los@list.ru</cp:lastModifiedBy>
  <cp:revision>94</cp:revision>
  <cp:lastPrinted>2010-06-06T08:34:00Z</cp:lastPrinted>
  <dcterms:created xsi:type="dcterms:W3CDTF">2011-03-26T11:54:00Z</dcterms:created>
  <dcterms:modified xsi:type="dcterms:W3CDTF">2014-02-04T11:57:00Z</dcterms:modified>
</cp:coreProperties>
</file>